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2"/>
        <w:ind w:left="688" w:right="122" w:firstLine="0"/>
        <w:jc w:val="center"/>
        <w:rPr>
          <w:b/>
          <w:sz w:val="28"/>
        </w:rPr>
      </w:pPr>
      <w:r>
        <w:rPr>
          <w:b/>
          <w:spacing w:val="-2"/>
          <w:sz w:val="28"/>
        </w:rPr>
        <w:t>ӘЛ-ФАРАБИ</w:t>
      </w:r>
      <w:r>
        <w:rPr>
          <w:b/>
          <w:spacing w:val="-18"/>
          <w:sz w:val="28"/>
        </w:rPr>
        <w:t> </w:t>
      </w:r>
      <w:r>
        <w:rPr>
          <w:b/>
          <w:spacing w:val="-2"/>
          <w:sz w:val="28"/>
        </w:rPr>
        <w:t>АТЫНДАҒЫ</w:t>
      </w:r>
      <w:r>
        <w:rPr>
          <w:b/>
          <w:spacing w:val="-14"/>
          <w:sz w:val="28"/>
        </w:rPr>
        <w:t> </w:t>
      </w:r>
      <w:r>
        <w:rPr>
          <w:b/>
          <w:spacing w:val="-2"/>
          <w:sz w:val="28"/>
        </w:rPr>
        <w:t>ҚАЗАҚ</w:t>
      </w:r>
      <w:r>
        <w:rPr>
          <w:b/>
          <w:spacing w:val="-14"/>
          <w:sz w:val="28"/>
        </w:rPr>
        <w:t> </w:t>
      </w:r>
      <w:r>
        <w:rPr>
          <w:b/>
          <w:spacing w:val="-2"/>
          <w:sz w:val="28"/>
        </w:rPr>
        <w:t>ҰЛТТЫҚ</w:t>
      </w:r>
      <w:r>
        <w:rPr>
          <w:b/>
          <w:spacing w:val="-14"/>
          <w:sz w:val="28"/>
        </w:rPr>
        <w:t> </w:t>
      </w:r>
      <w:r>
        <w:rPr>
          <w:b/>
          <w:spacing w:val="-2"/>
          <w:sz w:val="28"/>
        </w:rPr>
        <w:t>УНИВЕРСИТЕТІ</w:t>
      </w:r>
    </w:p>
    <w:p>
      <w:pPr>
        <w:pStyle w:val="BodyText"/>
        <w:rPr>
          <w:b/>
        </w:rPr>
      </w:pPr>
    </w:p>
    <w:p>
      <w:pPr>
        <w:pStyle w:val="BodyText"/>
        <w:rPr>
          <w:b/>
        </w:rPr>
      </w:pPr>
    </w:p>
    <w:p>
      <w:pPr>
        <w:pStyle w:val="BodyText"/>
        <w:rPr>
          <w:b/>
        </w:rPr>
      </w:pPr>
    </w:p>
    <w:p>
      <w:pPr>
        <w:pStyle w:val="BodyText"/>
        <w:spacing w:before="1"/>
        <w:rPr>
          <w:b/>
        </w:rPr>
      </w:pPr>
    </w:p>
    <w:p>
      <w:pPr>
        <w:spacing w:before="0"/>
        <w:ind w:left="567" w:right="216" w:firstLine="0"/>
        <w:jc w:val="center"/>
        <w:rPr>
          <w:b/>
          <w:sz w:val="28"/>
        </w:rPr>
      </w:pPr>
      <w:r>
        <w:rPr>
          <w:b/>
          <w:sz w:val="28"/>
        </w:rPr>
        <w:t>Заң </w:t>
      </w:r>
      <w:r>
        <w:rPr>
          <w:b/>
          <w:spacing w:val="-2"/>
          <w:sz w:val="28"/>
        </w:rPr>
        <w:t>факультеті</w:t>
      </w:r>
    </w:p>
    <w:p>
      <w:pPr>
        <w:pStyle w:val="BodyText"/>
        <w:rPr>
          <w:b/>
        </w:rPr>
      </w:pPr>
    </w:p>
    <w:p>
      <w:pPr>
        <w:pStyle w:val="BodyText"/>
        <w:rPr>
          <w:b/>
        </w:rPr>
      </w:pPr>
    </w:p>
    <w:p>
      <w:pPr>
        <w:pStyle w:val="BodyText"/>
        <w:spacing w:before="1"/>
        <w:rPr>
          <w:b/>
        </w:rPr>
      </w:pPr>
    </w:p>
    <w:p>
      <w:pPr>
        <w:spacing w:before="0"/>
        <w:ind w:left="567" w:right="212" w:firstLine="0"/>
        <w:jc w:val="center"/>
        <w:rPr>
          <w:b/>
          <w:sz w:val="28"/>
        </w:rPr>
      </w:pPr>
      <w:r>
        <w:rPr>
          <w:b/>
          <w:sz w:val="28"/>
        </w:rPr>
        <w:t>Кеден,</w:t>
      </w:r>
      <w:r>
        <w:rPr>
          <w:b/>
          <w:spacing w:val="-13"/>
          <w:sz w:val="28"/>
        </w:rPr>
        <w:t> </w:t>
      </w:r>
      <w:r>
        <w:rPr>
          <w:b/>
          <w:sz w:val="28"/>
        </w:rPr>
        <w:t>қаржы</w:t>
      </w:r>
      <w:r>
        <w:rPr>
          <w:b/>
          <w:spacing w:val="-10"/>
          <w:sz w:val="28"/>
        </w:rPr>
        <w:t> </w:t>
      </w:r>
      <w:r>
        <w:rPr>
          <w:b/>
          <w:sz w:val="28"/>
        </w:rPr>
        <w:t>және</w:t>
      </w:r>
      <w:r>
        <w:rPr>
          <w:b/>
          <w:spacing w:val="-11"/>
          <w:sz w:val="28"/>
        </w:rPr>
        <w:t> </w:t>
      </w:r>
      <w:r>
        <w:rPr>
          <w:b/>
          <w:sz w:val="28"/>
        </w:rPr>
        <w:t>экологиялық</w:t>
      </w:r>
      <w:r>
        <w:rPr>
          <w:b/>
          <w:spacing w:val="-11"/>
          <w:sz w:val="28"/>
        </w:rPr>
        <w:t> </w:t>
      </w:r>
      <w:r>
        <w:rPr>
          <w:b/>
          <w:sz w:val="28"/>
        </w:rPr>
        <w:t>құқық</w:t>
      </w:r>
      <w:r>
        <w:rPr>
          <w:b/>
          <w:spacing w:val="-10"/>
          <w:sz w:val="28"/>
        </w:rPr>
        <w:t> </w:t>
      </w:r>
      <w:r>
        <w:rPr>
          <w:b/>
          <w:spacing w:val="-2"/>
          <w:sz w:val="28"/>
        </w:rPr>
        <w:t>кафедрасы</w:t>
      </w:r>
    </w:p>
    <w:p>
      <w:pPr>
        <w:pStyle w:val="BodyText"/>
        <w:rPr>
          <w:b/>
        </w:rPr>
      </w:pPr>
    </w:p>
    <w:p>
      <w:pPr>
        <w:pStyle w:val="BodyText"/>
        <w:rPr>
          <w:b/>
        </w:rPr>
      </w:pPr>
    </w:p>
    <w:p>
      <w:pPr>
        <w:pStyle w:val="BodyText"/>
        <w:rPr>
          <w:b/>
        </w:rPr>
      </w:pPr>
    </w:p>
    <w:p>
      <w:pPr>
        <w:pStyle w:val="BodyText"/>
        <w:rPr>
          <w:b/>
        </w:rPr>
      </w:pPr>
    </w:p>
    <w:p>
      <w:pPr>
        <w:pStyle w:val="BodyText"/>
        <w:rPr>
          <w:b/>
        </w:rPr>
      </w:pPr>
    </w:p>
    <w:p>
      <w:pPr>
        <w:spacing w:before="1"/>
        <w:ind w:left="567" w:right="215" w:firstLine="0"/>
        <w:jc w:val="center"/>
        <w:rPr>
          <w:b/>
          <w:sz w:val="28"/>
        </w:rPr>
      </w:pPr>
      <w:r>
        <w:rPr>
          <w:b/>
          <w:sz w:val="28"/>
        </w:rPr>
        <w:t>ҚОРЫТЫНДЫ</w:t>
      </w:r>
      <w:r>
        <w:rPr>
          <w:b/>
          <w:spacing w:val="-8"/>
          <w:sz w:val="28"/>
        </w:rPr>
        <w:t> </w:t>
      </w:r>
      <w:r>
        <w:rPr>
          <w:b/>
          <w:sz w:val="28"/>
        </w:rPr>
        <w:t>ЕМТИХАН</w:t>
      </w:r>
      <w:r>
        <w:rPr>
          <w:b/>
          <w:spacing w:val="-8"/>
          <w:sz w:val="28"/>
        </w:rPr>
        <w:t> </w:t>
      </w:r>
      <w:r>
        <w:rPr>
          <w:b/>
          <w:spacing w:val="-2"/>
          <w:sz w:val="28"/>
        </w:rPr>
        <w:t>БАҒДАРЛАМАСЫ</w:t>
      </w:r>
    </w:p>
    <w:p>
      <w:pPr>
        <w:pStyle w:val="BodyText"/>
        <w:rPr>
          <w:b/>
        </w:rPr>
      </w:pPr>
    </w:p>
    <w:p>
      <w:pPr>
        <w:pStyle w:val="BodyText"/>
        <w:spacing w:before="320"/>
        <w:rPr>
          <w:b/>
        </w:rPr>
      </w:pPr>
    </w:p>
    <w:p>
      <w:pPr>
        <w:spacing w:before="0"/>
        <w:ind w:left="689" w:right="122" w:firstLine="0"/>
        <w:jc w:val="center"/>
        <w:rPr>
          <w:b/>
          <w:sz w:val="28"/>
        </w:rPr>
      </w:pPr>
      <w:r>
        <w:rPr>
          <w:b/>
          <w:sz w:val="28"/>
        </w:rPr>
        <w:t>MNI</w:t>
      </w:r>
      <w:r>
        <w:rPr>
          <w:b/>
          <w:spacing w:val="-8"/>
          <w:sz w:val="28"/>
        </w:rPr>
        <w:t> </w:t>
      </w:r>
      <w:r>
        <w:rPr>
          <w:b/>
          <w:sz w:val="28"/>
        </w:rPr>
        <w:t>1108</w:t>
      </w:r>
      <w:r>
        <w:rPr>
          <w:b/>
          <w:spacing w:val="-8"/>
          <w:sz w:val="28"/>
        </w:rPr>
        <w:t> </w:t>
      </w:r>
      <w:r>
        <w:rPr>
          <w:b/>
          <w:sz w:val="28"/>
        </w:rPr>
        <w:t>Ғылыми</w:t>
      </w:r>
      <w:r>
        <w:rPr>
          <w:b/>
          <w:spacing w:val="-9"/>
          <w:sz w:val="28"/>
        </w:rPr>
        <w:t> </w:t>
      </w:r>
      <w:r>
        <w:rPr>
          <w:b/>
          <w:sz w:val="28"/>
        </w:rPr>
        <w:t>зерттеу</w:t>
      </w:r>
      <w:r>
        <w:rPr>
          <w:b/>
          <w:spacing w:val="-9"/>
          <w:sz w:val="28"/>
        </w:rPr>
        <w:t> </w:t>
      </w:r>
      <w:r>
        <w:rPr>
          <w:b/>
          <w:spacing w:val="-2"/>
          <w:sz w:val="28"/>
        </w:rPr>
        <w:t>әдістері</w:t>
      </w:r>
    </w:p>
    <w:p>
      <w:pPr>
        <w:pStyle w:val="BodyText"/>
        <w:rPr>
          <w:b/>
        </w:rPr>
      </w:pPr>
    </w:p>
    <w:p>
      <w:pPr>
        <w:pStyle w:val="BodyText"/>
        <w:spacing w:before="1"/>
        <w:rPr>
          <w:b/>
        </w:rPr>
      </w:pPr>
    </w:p>
    <w:p>
      <w:pPr>
        <w:spacing w:before="0"/>
        <w:ind w:left="615" w:right="0" w:firstLine="655"/>
        <w:jc w:val="left"/>
        <w:rPr>
          <w:b/>
          <w:sz w:val="28"/>
        </w:rPr>
      </w:pPr>
      <w:r>
        <w:rPr>
          <w:b/>
          <w:sz w:val="28"/>
        </w:rPr>
        <w:t>«6В04205</w:t>
      </w:r>
      <w:r>
        <w:rPr>
          <w:b/>
          <w:spacing w:val="-12"/>
          <w:sz w:val="28"/>
        </w:rPr>
        <w:t> </w:t>
      </w:r>
      <w:r>
        <w:rPr>
          <w:b/>
          <w:sz w:val="28"/>
        </w:rPr>
        <w:t>Құқықтану»,</w:t>
      </w:r>
      <w:r>
        <w:rPr>
          <w:b/>
          <w:spacing w:val="40"/>
          <w:sz w:val="28"/>
        </w:rPr>
        <w:t> </w:t>
      </w:r>
      <w:r>
        <w:rPr>
          <w:b/>
          <w:sz w:val="28"/>
        </w:rPr>
        <w:t>«6В04203</w:t>
      </w:r>
      <w:r>
        <w:rPr>
          <w:b/>
          <w:spacing w:val="-3"/>
          <w:sz w:val="28"/>
        </w:rPr>
        <w:t> </w:t>
      </w:r>
      <w:r>
        <w:rPr>
          <w:b/>
          <w:sz w:val="28"/>
        </w:rPr>
        <w:t>Кеден</w:t>
      </w:r>
      <w:r>
        <w:rPr>
          <w:b/>
          <w:spacing w:val="-6"/>
          <w:sz w:val="28"/>
        </w:rPr>
        <w:t> </w:t>
      </w:r>
      <w:r>
        <w:rPr>
          <w:b/>
          <w:sz w:val="28"/>
        </w:rPr>
        <w:t>ісі»,</w:t>
      </w:r>
      <w:r>
        <w:rPr>
          <w:b/>
          <w:spacing w:val="-5"/>
          <w:sz w:val="28"/>
        </w:rPr>
        <w:t> </w:t>
      </w:r>
      <w:r>
        <w:rPr>
          <w:b/>
          <w:sz w:val="28"/>
        </w:rPr>
        <w:t>«6В04204</w:t>
      </w:r>
      <w:r>
        <w:rPr>
          <w:b/>
          <w:spacing w:val="-7"/>
          <w:sz w:val="28"/>
        </w:rPr>
        <w:t> </w:t>
      </w:r>
      <w:r>
        <w:rPr>
          <w:b/>
          <w:sz w:val="28"/>
        </w:rPr>
        <w:t>Қаржы құқығы»,</w:t>
      </w:r>
      <w:r>
        <w:rPr>
          <w:b/>
          <w:spacing w:val="80"/>
          <w:sz w:val="28"/>
        </w:rPr>
        <w:t> </w:t>
      </w:r>
      <w:r>
        <w:rPr>
          <w:b/>
          <w:sz w:val="28"/>
        </w:rPr>
        <w:t>мамандықтары бойынша</w:t>
      </w:r>
      <w:r>
        <w:rPr>
          <w:b/>
          <w:spacing w:val="-1"/>
          <w:sz w:val="28"/>
        </w:rPr>
        <w:t> </w:t>
      </w:r>
      <w:r>
        <w:rPr>
          <w:b/>
          <w:sz w:val="28"/>
        </w:rPr>
        <w:t>құқық бакалавры білім беру</w:t>
      </w:r>
    </w:p>
    <w:p>
      <w:pPr>
        <w:spacing w:line="322" w:lineRule="exact" w:before="0"/>
        <w:ind w:left="3916" w:right="0" w:firstLine="0"/>
        <w:jc w:val="left"/>
        <w:rPr>
          <w:b/>
          <w:sz w:val="28"/>
        </w:rPr>
      </w:pPr>
      <w:r>
        <w:rPr>
          <w:b/>
          <w:spacing w:val="-2"/>
          <w:sz w:val="28"/>
        </w:rPr>
        <w:t>бағдарламасы</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rPr>
      </w:pPr>
    </w:p>
    <w:p>
      <w:pPr>
        <w:spacing w:before="0"/>
        <w:ind w:left="688" w:right="122" w:firstLine="0"/>
        <w:jc w:val="center"/>
        <w:rPr>
          <w:b/>
          <w:sz w:val="28"/>
        </w:rPr>
      </w:pPr>
      <w:r>
        <w:rPr>
          <w:b/>
          <w:sz w:val="28"/>
        </w:rPr>
        <w:t>Алматы,</w:t>
      </w:r>
      <w:r>
        <w:rPr>
          <w:b/>
          <w:spacing w:val="-10"/>
          <w:sz w:val="28"/>
        </w:rPr>
        <w:t> </w:t>
      </w:r>
      <w:r>
        <w:rPr>
          <w:b/>
          <w:sz w:val="28"/>
        </w:rPr>
        <w:t>2024</w:t>
      </w:r>
      <w:r>
        <w:rPr>
          <w:b/>
          <w:spacing w:val="-8"/>
          <w:sz w:val="28"/>
        </w:rPr>
        <w:t> </w:t>
      </w:r>
      <w:r>
        <w:rPr>
          <w:b/>
          <w:spacing w:val="-5"/>
          <w:sz w:val="28"/>
        </w:rPr>
        <w:t>ж.</w:t>
      </w:r>
    </w:p>
    <w:p>
      <w:pPr>
        <w:spacing w:after="0"/>
        <w:jc w:val="center"/>
        <w:rPr>
          <w:b/>
          <w:sz w:val="28"/>
        </w:rPr>
        <w:sectPr>
          <w:type w:val="continuous"/>
          <w:pgSz w:w="11920" w:h="16850"/>
          <w:pgMar w:top="1060" w:bottom="280" w:left="1559" w:right="566"/>
        </w:sectPr>
      </w:pPr>
    </w:p>
    <w:p>
      <w:pPr>
        <w:pStyle w:val="BodyText"/>
        <w:spacing w:before="78"/>
        <w:ind w:left="20"/>
      </w:pPr>
      <w:r>
        <w:rPr/>
        <w:t>Пәннің</w:t>
      </w:r>
      <w:r>
        <w:rPr>
          <w:spacing w:val="39"/>
        </w:rPr>
        <w:t> </w:t>
      </w:r>
      <w:r>
        <w:rPr/>
        <w:t>қорытынды</w:t>
      </w:r>
      <w:r>
        <w:rPr>
          <w:spacing w:val="37"/>
        </w:rPr>
        <w:t> </w:t>
      </w:r>
      <w:r>
        <w:rPr/>
        <w:t>емтихан</w:t>
      </w:r>
      <w:r>
        <w:rPr>
          <w:spacing w:val="39"/>
        </w:rPr>
        <w:t> </w:t>
      </w:r>
      <w:r>
        <w:rPr/>
        <w:t>бағдарламасын</w:t>
      </w:r>
      <w:r>
        <w:rPr>
          <w:spacing w:val="37"/>
        </w:rPr>
        <w:t> </w:t>
      </w:r>
      <w:r>
        <w:rPr/>
        <w:t>құрастырған</w:t>
      </w:r>
      <w:r>
        <w:rPr>
          <w:spacing w:val="40"/>
        </w:rPr>
        <w:t> </w:t>
      </w:r>
      <w:r>
        <w:rPr/>
        <w:t>-</w:t>
      </w:r>
      <w:r>
        <w:rPr>
          <w:spacing w:val="30"/>
        </w:rPr>
        <w:t> </w:t>
      </w:r>
      <w:r>
        <w:rPr/>
        <w:t>аға</w:t>
      </w:r>
      <w:r>
        <w:rPr>
          <w:spacing w:val="30"/>
        </w:rPr>
        <w:t> </w:t>
      </w:r>
      <w:r>
        <w:rPr/>
        <w:t>оқытушы</w:t>
      </w:r>
      <w:r>
        <w:rPr>
          <w:spacing w:val="29"/>
        </w:rPr>
        <w:t> </w:t>
      </w:r>
      <w:r>
        <w:rPr/>
        <w:t>С.М. </w:t>
      </w:r>
      <w:r>
        <w:rPr>
          <w:spacing w:val="-2"/>
        </w:rPr>
        <w:t>Жапаков</w:t>
      </w:r>
    </w:p>
    <w:p>
      <w:pPr>
        <w:tabs>
          <w:tab w:pos="3220" w:val="left" w:leader="none"/>
        </w:tabs>
        <w:spacing w:line="322" w:lineRule="exact" w:before="2"/>
        <w:ind w:left="20" w:right="0" w:firstLine="0"/>
        <w:jc w:val="left"/>
        <w:rPr>
          <w:b/>
          <w:sz w:val="28"/>
        </w:rPr>
      </w:pPr>
      <w:r>
        <w:rPr>
          <w:b/>
          <w:sz w:val="28"/>
        </w:rPr>
        <w:t>«6В04205</w:t>
      </w:r>
      <w:r>
        <w:rPr>
          <w:b/>
          <w:spacing w:val="38"/>
          <w:sz w:val="28"/>
        </w:rPr>
        <w:t> </w:t>
      </w:r>
      <w:r>
        <w:rPr>
          <w:b/>
          <w:spacing w:val="-2"/>
          <w:sz w:val="28"/>
        </w:rPr>
        <w:t>Құқықтану»,</w:t>
      </w:r>
      <w:r>
        <w:rPr>
          <w:b/>
          <w:sz w:val="28"/>
        </w:rPr>
        <w:tab/>
        <w:t>«6В04203</w:t>
      </w:r>
      <w:r>
        <w:rPr>
          <w:b/>
          <w:spacing w:val="53"/>
          <w:sz w:val="28"/>
        </w:rPr>
        <w:t> </w:t>
      </w:r>
      <w:r>
        <w:rPr>
          <w:b/>
          <w:sz w:val="28"/>
        </w:rPr>
        <w:t>Кеден</w:t>
      </w:r>
      <w:r>
        <w:rPr>
          <w:b/>
          <w:spacing w:val="54"/>
          <w:sz w:val="28"/>
        </w:rPr>
        <w:t> </w:t>
      </w:r>
      <w:r>
        <w:rPr>
          <w:b/>
          <w:sz w:val="28"/>
        </w:rPr>
        <w:t>ісі»,</w:t>
      </w:r>
      <w:r>
        <w:rPr>
          <w:b/>
          <w:spacing w:val="54"/>
          <w:sz w:val="28"/>
        </w:rPr>
        <w:t> </w:t>
      </w:r>
      <w:r>
        <w:rPr>
          <w:b/>
          <w:sz w:val="28"/>
        </w:rPr>
        <w:t>«6В04204</w:t>
      </w:r>
      <w:r>
        <w:rPr>
          <w:b/>
          <w:spacing w:val="54"/>
          <w:sz w:val="28"/>
        </w:rPr>
        <w:t> </w:t>
      </w:r>
      <w:r>
        <w:rPr>
          <w:b/>
          <w:sz w:val="28"/>
        </w:rPr>
        <w:t>Қаржы</w:t>
      </w:r>
      <w:r>
        <w:rPr>
          <w:b/>
          <w:spacing w:val="55"/>
          <w:sz w:val="28"/>
        </w:rPr>
        <w:t> </w:t>
      </w:r>
      <w:r>
        <w:rPr>
          <w:b/>
          <w:spacing w:val="-2"/>
          <w:sz w:val="28"/>
        </w:rPr>
        <w:t>құқығы»,</w:t>
      </w:r>
    </w:p>
    <w:p>
      <w:pPr>
        <w:pStyle w:val="BodyText"/>
        <w:ind w:left="20"/>
      </w:pPr>
      <w:r>
        <w:rPr/>
        <w:t>білім</w:t>
      </w:r>
      <w:r>
        <w:rPr>
          <w:spacing w:val="-8"/>
        </w:rPr>
        <w:t> </w:t>
      </w:r>
      <w:r>
        <w:rPr/>
        <w:t>беру</w:t>
      </w:r>
      <w:r>
        <w:rPr>
          <w:spacing w:val="-7"/>
        </w:rPr>
        <w:t> </w:t>
      </w:r>
      <w:r>
        <w:rPr/>
        <w:t>бағдарламасы</w:t>
      </w:r>
      <w:r>
        <w:rPr>
          <w:spacing w:val="9"/>
        </w:rPr>
        <w:t> </w:t>
      </w:r>
      <w:r>
        <w:rPr/>
        <w:t>негізінде</w:t>
      </w:r>
      <w:r>
        <w:rPr>
          <w:spacing w:val="12"/>
        </w:rPr>
        <w:t> </w:t>
      </w:r>
      <w:r>
        <w:rPr>
          <w:spacing w:val="-2"/>
        </w:rPr>
        <w:t>жасалынды.</w:t>
      </w:r>
    </w:p>
    <w:p>
      <w:pPr>
        <w:pStyle w:val="BodyText"/>
        <w:rPr>
          <w:sz w:val="20"/>
        </w:rPr>
      </w:pPr>
    </w:p>
    <w:p>
      <w:pPr>
        <w:pStyle w:val="BodyText"/>
        <w:rPr>
          <w:sz w:val="20"/>
        </w:rPr>
      </w:pPr>
    </w:p>
    <w:p>
      <w:pPr>
        <w:pStyle w:val="BodyText"/>
        <w:spacing w:before="73"/>
        <w:rPr>
          <w:sz w:val="20"/>
        </w:rPr>
      </w:pPr>
      <w:r>
        <w:rPr>
          <w:sz w:val="20"/>
        </w:rPr>
        <w:drawing>
          <wp:anchor distT="0" distB="0" distL="0" distR="0" allowOverlap="1" layoutInCell="1" locked="0" behindDoc="1" simplePos="0" relativeHeight="487587840">
            <wp:simplePos x="0" y="0"/>
            <wp:positionH relativeFrom="page">
              <wp:posOffset>1003346</wp:posOffset>
            </wp:positionH>
            <wp:positionV relativeFrom="paragraph">
              <wp:posOffset>207859</wp:posOffset>
            </wp:positionV>
            <wp:extent cx="5757428" cy="3102102"/>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757428" cy="3102102"/>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2"/>
      </w:pPr>
    </w:p>
    <w:p>
      <w:pPr>
        <w:spacing w:before="0"/>
        <w:ind w:left="728" w:right="0" w:firstLine="0"/>
        <w:jc w:val="left"/>
        <w:rPr>
          <w:sz w:val="28"/>
        </w:rPr>
      </w:pPr>
      <w:r>
        <w:rPr>
          <w:spacing w:val="-10"/>
          <w:sz w:val="28"/>
        </w:rPr>
        <w:t>.</w:t>
      </w:r>
    </w:p>
    <w:p>
      <w:pPr>
        <w:spacing w:after="0"/>
        <w:jc w:val="left"/>
        <w:rPr>
          <w:sz w:val="28"/>
        </w:rPr>
        <w:sectPr>
          <w:pgSz w:w="11920" w:h="16850"/>
          <w:pgMar w:top="960" w:bottom="280" w:left="1559" w:right="566"/>
        </w:sectPr>
      </w:pPr>
    </w:p>
    <w:p>
      <w:pPr>
        <w:spacing w:before="78"/>
        <w:ind w:left="680" w:right="122" w:firstLine="0"/>
        <w:jc w:val="center"/>
        <w:rPr>
          <w:b/>
          <w:sz w:val="28"/>
        </w:rPr>
      </w:pPr>
      <w:r>
        <w:rPr>
          <w:b/>
          <w:spacing w:val="-2"/>
          <w:sz w:val="28"/>
        </w:rPr>
        <w:t>Кіріспе</w:t>
      </w:r>
    </w:p>
    <w:p>
      <w:pPr>
        <w:pStyle w:val="BodyText"/>
        <w:spacing w:before="2"/>
        <w:rPr>
          <w:b/>
        </w:rPr>
      </w:pPr>
    </w:p>
    <w:p>
      <w:pPr>
        <w:pStyle w:val="BodyText"/>
        <w:ind w:left="20" w:right="278" w:firstLine="707"/>
        <w:jc w:val="both"/>
      </w:pPr>
      <w:r>
        <w:rPr>
          <w:b/>
        </w:rPr>
        <w:t>«6В04205 Құқықтану»,</w:t>
      </w:r>
      <w:r>
        <w:rPr>
          <w:b/>
          <w:spacing w:val="40"/>
        </w:rPr>
        <w:t> </w:t>
      </w:r>
      <w:r>
        <w:rPr>
          <w:b/>
        </w:rPr>
        <w:t>«6В04203 Кеден ісі», «6В04204 Қаржы құқығы»,</w:t>
      </w:r>
      <w:r>
        <w:rPr>
          <w:b/>
          <w:spacing w:val="80"/>
        </w:rPr>
        <w:t> </w:t>
      </w:r>
      <w:r>
        <w:rPr/>
        <w:t>мамандықтары бойынша</w:t>
      </w:r>
      <w:r>
        <w:rPr>
          <w:spacing w:val="-1"/>
        </w:rPr>
        <w:t> </w:t>
      </w:r>
      <w:r>
        <w:rPr/>
        <w:t>бакалавриаттың білім</w:t>
      </w:r>
      <w:r>
        <w:rPr>
          <w:spacing w:val="-2"/>
        </w:rPr>
        <w:t> </w:t>
      </w:r>
      <w:r>
        <w:rPr/>
        <w:t>алу бағдарламасын игеру ҚР Мемлекеттік жалпыға міндетті білім стандартына және академиялық саясатқа</w:t>
      </w:r>
      <w:r>
        <w:rPr>
          <w:spacing w:val="-1"/>
        </w:rPr>
        <w:t> </w:t>
      </w:r>
      <w:r>
        <w:rPr/>
        <w:t>сәйкес,</w:t>
      </w:r>
      <w:r>
        <w:rPr>
          <w:spacing w:val="-1"/>
        </w:rPr>
        <w:t> </w:t>
      </w:r>
      <w:r>
        <w:rPr/>
        <w:t>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w:t>
      </w:r>
      <w:r>
        <w:rPr>
          <w:spacing w:val="-16"/>
        </w:rPr>
        <w:t> </w:t>
      </w:r>
      <w:r>
        <w:rPr/>
        <w:t>күнтізбеде</w:t>
      </w:r>
      <w:r>
        <w:rPr>
          <w:spacing w:val="-14"/>
        </w:rPr>
        <w:t> </w:t>
      </w:r>
      <w:r>
        <w:rPr/>
        <w:t>және</w:t>
      </w:r>
      <w:r>
        <w:rPr>
          <w:spacing w:val="-13"/>
        </w:rPr>
        <w:t> </w:t>
      </w:r>
      <w:r>
        <w:rPr/>
        <w:t>оқу</w:t>
      </w:r>
      <w:r>
        <w:rPr>
          <w:spacing w:val="-18"/>
        </w:rPr>
        <w:t> </w:t>
      </w:r>
      <w:r>
        <w:rPr/>
        <w:t>жұмыс жоспарында көрсетілген мерзімдерде </w:t>
      </w:r>
      <w:r>
        <w:rPr>
          <w:spacing w:val="-2"/>
        </w:rPr>
        <w:t>өткізіледі.</w:t>
      </w:r>
    </w:p>
    <w:p>
      <w:pPr>
        <w:pStyle w:val="BodyText"/>
        <w:spacing w:before="2"/>
        <w:ind w:left="20" w:right="282" w:firstLine="707"/>
        <w:jc w:val="both"/>
      </w:pPr>
      <w:r>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w:t>
      </w:r>
      <w:r>
        <w:rPr>
          <w:spacing w:val="-4"/>
        </w:rPr>
        <w:t>қанағаттанарлықсыз</w:t>
      </w:r>
      <w:r>
        <w:rPr>
          <w:spacing w:val="-12"/>
        </w:rPr>
        <w:t> </w:t>
      </w:r>
      <w:r>
        <w:rPr>
          <w:spacing w:val="-4"/>
        </w:rPr>
        <w:t>баға алған студент университет</w:t>
      </w:r>
      <w:r>
        <w:rPr>
          <w:spacing w:val="-14"/>
        </w:rPr>
        <w:t> </w:t>
      </w:r>
      <w:r>
        <w:rPr>
          <w:spacing w:val="-4"/>
        </w:rPr>
        <w:t>бұйрығымен</w:t>
      </w:r>
      <w:r>
        <w:rPr>
          <w:spacing w:val="15"/>
        </w:rPr>
        <w:t> </w:t>
      </w:r>
      <w:r>
        <w:rPr>
          <w:spacing w:val="-4"/>
        </w:rPr>
        <w:t>қайтадан оқуға </w:t>
      </w:r>
      <w:r>
        <w:rPr/>
        <w:t>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pPr>
        <w:pStyle w:val="BodyText"/>
        <w:spacing w:before="3"/>
        <w:ind w:left="20" w:right="295" w:firstLine="707"/>
        <w:jc w:val="both"/>
      </w:pPr>
      <w:r>
        <w:rPr/>
        <w:t>Бағаны көтермелеу мақсатында емтиханды қайта тапсыруға жол </w:t>
      </w:r>
      <w:r>
        <w:rPr>
          <w:spacing w:val="-2"/>
        </w:rPr>
        <w:t>берілмейді.</w:t>
      </w:r>
    </w:p>
    <w:p>
      <w:pPr>
        <w:pStyle w:val="BodyText"/>
        <w:spacing w:before="1"/>
        <w:ind w:left="20" w:right="284" w:firstLine="707"/>
        <w:jc w:val="both"/>
      </w:pPr>
      <w:r>
        <w:rPr/>
        <w:t>Емтихан сұрақтары тексерістен өтіп бекітіледі. Биылғы оқу жылының ерекшеліне байланысты ТК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pPr>
        <w:spacing w:before="320"/>
        <w:ind w:left="680" w:right="122" w:firstLine="0"/>
        <w:jc w:val="center"/>
        <w:rPr>
          <w:b/>
          <w:sz w:val="28"/>
        </w:rPr>
      </w:pPr>
      <w:r>
        <w:rPr>
          <w:b/>
          <w:sz w:val="28"/>
        </w:rPr>
        <w:t>Ғылыми</w:t>
      </w:r>
      <w:r>
        <w:rPr>
          <w:b/>
          <w:spacing w:val="-3"/>
          <w:sz w:val="28"/>
        </w:rPr>
        <w:t> </w:t>
      </w:r>
      <w:r>
        <w:rPr>
          <w:b/>
          <w:sz w:val="28"/>
        </w:rPr>
        <w:t>зерттеу</w:t>
      </w:r>
      <w:r>
        <w:rPr>
          <w:b/>
          <w:spacing w:val="-3"/>
          <w:sz w:val="28"/>
        </w:rPr>
        <w:t> </w:t>
      </w:r>
      <w:r>
        <w:rPr>
          <w:b/>
          <w:sz w:val="28"/>
        </w:rPr>
        <w:t>әдістері</w:t>
      </w:r>
      <w:r>
        <w:rPr>
          <w:b/>
          <w:spacing w:val="-4"/>
          <w:sz w:val="28"/>
        </w:rPr>
        <w:t> </w:t>
      </w:r>
      <w:r>
        <w:rPr>
          <w:b/>
          <w:sz w:val="28"/>
        </w:rPr>
        <w:t>–</w:t>
      </w:r>
      <w:r>
        <w:rPr>
          <w:b/>
          <w:spacing w:val="-1"/>
          <w:sz w:val="28"/>
        </w:rPr>
        <w:t> </w:t>
      </w:r>
      <w:r>
        <w:rPr>
          <w:b/>
          <w:sz w:val="28"/>
        </w:rPr>
        <w:t>5</w:t>
      </w:r>
      <w:r>
        <w:rPr>
          <w:b/>
          <w:spacing w:val="-1"/>
          <w:sz w:val="28"/>
        </w:rPr>
        <w:t> </w:t>
      </w:r>
      <w:r>
        <w:rPr>
          <w:b/>
          <w:spacing w:val="-2"/>
          <w:sz w:val="28"/>
        </w:rPr>
        <w:t>кредит.</w:t>
      </w:r>
    </w:p>
    <w:p>
      <w:pPr>
        <w:spacing w:before="5"/>
        <w:ind w:left="0" w:right="122" w:firstLine="0"/>
        <w:jc w:val="center"/>
        <w:rPr>
          <w:b/>
          <w:sz w:val="28"/>
        </w:rPr>
      </w:pPr>
      <w:r>
        <w:rPr>
          <w:b/>
          <w:sz w:val="28"/>
        </w:rPr>
        <w:t>Емтихан</w:t>
      </w:r>
      <w:r>
        <w:rPr>
          <w:b/>
          <w:spacing w:val="-14"/>
          <w:sz w:val="28"/>
        </w:rPr>
        <w:t> </w:t>
      </w:r>
      <w:r>
        <w:rPr>
          <w:b/>
          <w:sz w:val="28"/>
        </w:rPr>
        <w:t>сұрақтары</w:t>
      </w:r>
      <w:r>
        <w:rPr>
          <w:b/>
          <w:spacing w:val="-11"/>
          <w:sz w:val="28"/>
        </w:rPr>
        <w:t> </w:t>
      </w:r>
      <w:r>
        <w:rPr>
          <w:b/>
          <w:sz w:val="28"/>
        </w:rPr>
        <w:t>қамтылатын</w:t>
      </w:r>
      <w:r>
        <w:rPr>
          <w:b/>
          <w:spacing w:val="-11"/>
          <w:sz w:val="28"/>
        </w:rPr>
        <w:t> </w:t>
      </w:r>
      <w:r>
        <w:rPr>
          <w:b/>
          <w:spacing w:val="-2"/>
          <w:sz w:val="28"/>
        </w:rPr>
        <w:t>тақырыптар:</w:t>
      </w:r>
    </w:p>
    <w:p>
      <w:pPr>
        <w:pStyle w:val="BodyText"/>
        <w:spacing w:before="8"/>
        <w:rPr>
          <w:b/>
        </w:rPr>
      </w:pPr>
    </w:p>
    <w:p>
      <w:pPr>
        <w:spacing w:line="322" w:lineRule="exact" w:before="1"/>
        <w:ind w:left="728" w:right="0" w:firstLine="0"/>
        <w:jc w:val="left"/>
        <w:rPr>
          <w:sz w:val="28"/>
        </w:rPr>
      </w:pPr>
      <w:r>
        <w:rPr>
          <w:b/>
          <w:sz w:val="28"/>
        </w:rPr>
        <w:t>1</w:t>
      </w:r>
      <w:r>
        <w:rPr>
          <w:b/>
          <w:spacing w:val="-4"/>
          <w:sz w:val="28"/>
        </w:rPr>
        <w:t> </w:t>
      </w:r>
      <w:r>
        <w:rPr>
          <w:b/>
          <w:sz w:val="28"/>
        </w:rPr>
        <w:t>-</w:t>
      </w:r>
      <w:r>
        <w:rPr>
          <w:b/>
          <w:spacing w:val="-4"/>
          <w:sz w:val="28"/>
        </w:rPr>
        <w:t> </w:t>
      </w:r>
      <w:r>
        <w:rPr>
          <w:b/>
          <w:sz w:val="28"/>
        </w:rPr>
        <w:t>тақырып.</w:t>
      </w:r>
      <w:r>
        <w:rPr>
          <w:b/>
          <w:spacing w:val="-4"/>
          <w:sz w:val="28"/>
        </w:rPr>
        <w:t> </w:t>
      </w:r>
      <w:r>
        <w:rPr>
          <w:sz w:val="28"/>
        </w:rPr>
        <w:t>Ғылыми</w:t>
      </w:r>
      <w:r>
        <w:rPr>
          <w:spacing w:val="-3"/>
          <w:sz w:val="28"/>
        </w:rPr>
        <w:t> </w:t>
      </w:r>
      <w:r>
        <w:rPr>
          <w:sz w:val="28"/>
        </w:rPr>
        <w:t>танымның</w:t>
      </w:r>
      <w:r>
        <w:rPr>
          <w:spacing w:val="-3"/>
          <w:sz w:val="28"/>
        </w:rPr>
        <w:t> </w:t>
      </w:r>
      <w:r>
        <w:rPr>
          <w:spacing w:val="-2"/>
          <w:sz w:val="28"/>
        </w:rPr>
        <w:t>әдіснамасы.</w:t>
      </w:r>
    </w:p>
    <w:p>
      <w:pPr>
        <w:pStyle w:val="ListParagraph"/>
        <w:numPr>
          <w:ilvl w:val="0"/>
          <w:numId w:val="1"/>
        </w:numPr>
        <w:tabs>
          <w:tab w:pos="1006" w:val="left" w:leader="none"/>
        </w:tabs>
        <w:spacing w:line="240" w:lineRule="auto" w:before="0" w:after="0"/>
        <w:ind w:left="20" w:right="1753" w:firstLine="707"/>
        <w:jc w:val="left"/>
        <w:rPr>
          <w:sz w:val="28"/>
        </w:rPr>
      </w:pPr>
      <w:r>
        <w:rPr>
          <w:sz w:val="28"/>
        </w:rPr>
        <w:t>Ғылымизерттеу:</w:t>
      </w:r>
      <w:r>
        <w:rPr>
          <w:spacing w:val="-7"/>
          <w:sz w:val="28"/>
        </w:rPr>
        <w:t> </w:t>
      </w:r>
      <w:r>
        <w:rPr>
          <w:sz w:val="28"/>
        </w:rPr>
        <w:t>оның</w:t>
      </w:r>
      <w:r>
        <w:rPr>
          <w:spacing w:val="-5"/>
          <w:sz w:val="28"/>
        </w:rPr>
        <w:t> </w:t>
      </w:r>
      <w:r>
        <w:rPr>
          <w:sz w:val="28"/>
        </w:rPr>
        <w:t>мәні</w:t>
      </w:r>
      <w:r>
        <w:rPr>
          <w:spacing w:val="-4"/>
          <w:sz w:val="28"/>
        </w:rPr>
        <w:t> </w:t>
      </w:r>
      <w:r>
        <w:rPr>
          <w:sz w:val="28"/>
        </w:rPr>
        <w:t>және</w:t>
      </w:r>
      <w:r>
        <w:rPr>
          <w:spacing w:val="-5"/>
          <w:sz w:val="28"/>
        </w:rPr>
        <w:t> </w:t>
      </w:r>
      <w:r>
        <w:rPr>
          <w:sz w:val="28"/>
        </w:rPr>
        <w:t>ерекшеліктері.</w:t>
      </w:r>
      <w:r>
        <w:rPr>
          <w:spacing w:val="-6"/>
          <w:sz w:val="28"/>
        </w:rPr>
        <w:t> </w:t>
      </w:r>
      <w:r>
        <w:rPr>
          <w:sz w:val="28"/>
        </w:rPr>
        <w:t>Әдіс</w:t>
      </w:r>
      <w:r>
        <w:rPr>
          <w:spacing w:val="-5"/>
          <w:sz w:val="28"/>
        </w:rPr>
        <w:t> </w:t>
      </w:r>
      <w:r>
        <w:rPr>
          <w:sz w:val="28"/>
        </w:rPr>
        <w:t>және </w:t>
      </w:r>
      <w:r>
        <w:rPr>
          <w:spacing w:val="-2"/>
          <w:sz w:val="28"/>
        </w:rPr>
        <w:t>әдіснамаұғымы.</w:t>
      </w:r>
    </w:p>
    <w:p>
      <w:pPr>
        <w:pStyle w:val="ListParagraph"/>
        <w:numPr>
          <w:ilvl w:val="0"/>
          <w:numId w:val="1"/>
        </w:numPr>
        <w:tabs>
          <w:tab w:pos="1007" w:val="left" w:leader="none"/>
        </w:tabs>
        <w:spacing w:line="321" w:lineRule="exact" w:before="0" w:after="0"/>
        <w:ind w:left="1007" w:right="0" w:hanging="279"/>
        <w:jc w:val="left"/>
        <w:rPr>
          <w:sz w:val="28"/>
        </w:rPr>
      </w:pPr>
      <w:r>
        <w:rPr>
          <w:sz w:val="28"/>
        </w:rPr>
        <w:t>Пән,</w:t>
      </w:r>
      <w:r>
        <w:rPr>
          <w:spacing w:val="-5"/>
          <w:sz w:val="28"/>
        </w:rPr>
        <w:t> </w:t>
      </w:r>
      <w:r>
        <w:rPr>
          <w:sz w:val="28"/>
        </w:rPr>
        <w:t>теория</w:t>
      </w:r>
      <w:r>
        <w:rPr>
          <w:spacing w:val="-3"/>
          <w:sz w:val="28"/>
        </w:rPr>
        <w:t> </w:t>
      </w:r>
      <w:r>
        <w:rPr>
          <w:sz w:val="28"/>
        </w:rPr>
        <w:t>және</w:t>
      </w:r>
      <w:r>
        <w:rPr>
          <w:spacing w:val="-6"/>
          <w:sz w:val="28"/>
        </w:rPr>
        <w:t> </w:t>
      </w:r>
      <w:r>
        <w:rPr>
          <w:sz w:val="28"/>
        </w:rPr>
        <w:t>әдістің</w:t>
      </w:r>
      <w:r>
        <w:rPr>
          <w:spacing w:val="-3"/>
          <w:sz w:val="28"/>
        </w:rPr>
        <w:t> </w:t>
      </w:r>
      <w:r>
        <w:rPr>
          <w:spacing w:val="-2"/>
          <w:sz w:val="28"/>
        </w:rPr>
        <w:t>өзарақатынасы.</w:t>
      </w:r>
    </w:p>
    <w:p>
      <w:pPr>
        <w:pStyle w:val="ListParagraph"/>
        <w:numPr>
          <w:ilvl w:val="0"/>
          <w:numId w:val="1"/>
        </w:numPr>
        <w:tabs>
          <w:tab w:pos="937" w:val="left" w:leader="none"/>
        </w:tabs>
        <w:spacing w:line="240" w:lineRule="auto" w:before="4" w:after="0"/>
        <w:ind w:left="937" w:right="0" w:hanging="209"/>
        <w:jc w:val="left"/>
        <w:rPr>
          <w:sz w:val="28"/>
        </w:rPr>
      </w:pPr>
      <w:r>
        <w:rPr>
          <w:sz w:val="28"/>
        </w:rPr>
        <w:t>Әдіс</w:t>
      </w:r>
      <w:r>
        <w:rPr>
          <w:spacing w:val="-8"/>
          <w:sz w:val="28"/>
        </w:rPr>
        <w:t> </w:t>
      </w:r>
      <w:r>
        <w:rPr>
          <w:sz w:val="28"/>
        </w:rPr>
        <w:t>объективті</w:t>
      </w:r>
      <w:r>
        <w:rPr>
          <w:spacing w:val="-7"/>
          <w:sz w:val="28"/>
        </w:rPr>
        <w:t> </w:t>
      </w:r>
      <w:r>
        <w:rPr>
          <w:sz w:val="28"/>
        </w:rPr>
        <w:t>және</w:t>
      </w:r>
      <w:r>
        <w:rPr>
          <w:spacing w:val="-8"/>
          <w:sz w:val="28"/>
        </w:rPr>
        <w:t> </w:t>
      </w:r>
      <w:r>
        <w:rPr>
          <w:sz w:val="28"/>
        </w:rPr>
        <w:t>субъективтінің</w:t>
      </w:r>
      <w:r>
        <w:rPr>
          <w:spacing w:val="-11"/>
          <w:sz w:val="28"/>
        </w:rPr>
        <w:t> </w:t>
      </w:r>
      <w:r>
        <w:rPr>
          <w:sz w:val="28"/>
        </w:rPr>
        <w:t>бірегейлігі</w:t>
      </w:r>
      <w:r>
        <w:rPr>
          <w:spacing w:val="-9"/>
          <w:sz w:val="28"/>
        </w:rPr>
        <w:t> </w:t>
      </w:r>
      <w:r>
        <w:rPr>
          <w:spacing w:val="-2"/>
          <w:sz w:val="28"/>
        </w:rPr>
        <w:t>ретінде.</w:t>
      </w:r>
    </w:p>
    <w:p>
      <w:pPr>
        <w:spacing w:before="4"/>
        <w:ind w:left="728" w:right="0" w:firstLine="0"/>
        <w:jc w:val="left"/>
        <w:rPr>
          <w:sz w:val="28"/>
        </w:rPr>
      </w:pPr>
      <w:r>
        <w:rPr>
          <w:b/>
          <w:sz w:val="28"/>
        </w:rPr>
        <w:t>2</w:t>
      </w:r>
      <w:r>
        <w:rPr>
          <w:b/>
          <w:spacing w:val="-7"/>
          <w:sz w:val="28"/>
        </w:rPr>
        <w:t> </w:t>
      </w:r>
      <w:r>
        <w:rPr>
          <w:b/>
          <w:sz w:val="28"/>
        </w:rPr>
        <w:t>–</w:t>
      </w:r>
      <w:r>
        <w:rPr>
          <w:b/>
          <w:spacing w:val="-4"/>
          <w:sz w:val="28"/>
        </w:rPr>
        <w:t> </w:t>
      </w:r>
      <w:r>
        <w:rPr>
          <w:b/>
          <w:sz w:val="28"/>
        </w:rPr>
        <w:t>тақырып.</w:t>
      </w:r>
      <w:r>
        <w:rPr>
          <w:b/>
          <w:spacing w:val="-6"/>
          <w:sz w:val="28"/>
        </w:rPr>
        <w:t> </w:t>
      </w:r>
      <w:r>
        <w:rPr>
          <w:sz w:val="28"/>
        </w:rPr>
        <w:t>Ғылыми</w:t>
      </w:r>
      <w:r>
        <w:rPr>
          <w:spacing w:val="-4"/>
          <w:sz w:val="28"/>
        </w:rPr>
        <w:t> </w:t>
      </w:r>
      <w:r>
        <w:rPr>
          <w:sz w:val="28"/>
        </w:rPr>
        <w:t>зерттеудің</w:t>
      </w:r>
      <w:r>
        <w:rPr>
          <w:spacing w:val="-5"/>
          <w:sz w:val="28"/>
        </w:rPr>
        <w:t> </w:t>
      </w:r>
      <w:r>
        <w:rPr>
          <w:sz w:val="28"/>
        </w:rPr>
        <w:t>әдістері</w:t>
      </w:r>
      <w:r>
        <w:rPr>
          <w:spacing w:val="-3"/>
          <w:sz w:val="28"/>
        </w:rPr>
        <w:t> </w:t>
      </w:r>
      <w:r>
        <w:rPr>
          <w:sz w:val="28"/>
        </w:rPr>
        <w:t>және</w:t>
      </w:r>
      <w:r>
        <w:rPr>
          <w:spacing w:val="-4"/>
          <w:sz w:val="28"/>
        </w:rPr>
        <w:t> </w:t>
      </w:r>
      <w:r>
        <w:rPr>
          <w:spacing w:val="-2"/>
          <w:sz w:val="28"/>
        </w:rPr>
        <w:t>логикасы.</w:t>
      </w:r>
    </w:p>
    <w:p>
      <w:pPr>
        <w:pStyle w:val="ListParagraph"/>
        <w:numPr>
          <w:ilvl w:val="0"/>
          <w:numId w:val="2"/>
        </w:numPr>
        <w:tabs>
          <w:tab w:pos="1006" w:val="left" w:leader="none"/>
        </w:tabs>
        <w:spacing w:line="240" w:lineRule="auto" w:before="1" w:after="0"/>
        <w:ind w:left="20" w:right="649" w:firstLine="707"/>
        <w:jc w:val="left"/>
        <w:rPr>
          <w:sz w:val="28"/>
        </w:rPr>
      </w:pPr>
      <w:r>
        <w:rPr>
          <w:sz w:val="28"/>
        </w:rPr>
        <w:t>Әдістер</w:t>
      </w:r>
      <w:r>
        <w:rPr>
          <w:spacing w:val="-5"/>
          <w:sz w:val="28"/>
        </w:rPr>
        <w:t> </w:t>
      </w:r>
      <w:r>
        <w:rPr>
          <w:sz w:val="28"/>
        </w:rPr>
        <w:t>табиғаты</w:t>
      </w:r>
      <w:r>
        <w:rPr>
          <w:spacing w:val="-6"/>
          <w:sz w:val="28"/>
        </w:rPr>
        <w:t> </w:t>
      </w:r>
      <w:r>
        <w:rPr>
          <w:sz w:val="28"/>
        </w:rPr>
        <w:t>және</w:t>
      </w:r>
      <w:r>
        <w:rPr>
          <w:spacing w:val="-8"/>
          <w:sz w:val="28"/>
        </w:rPr>
        <w:t> </w:t>
      </w:r>
      <w:r>
        <w:rPr>
          <w:sz w:val="28"/>
        </w:rPr>
        <w:t>олардың</w:t>
      </w:r>
      <w:r>
        <w:rPr>
          <w:spacing w:val="-6"/>
          <w:sz w:val="28"/>
        </w:rPr>
        <w:t> </w:t>
      </w:r>
      <w:r>
        <w:rPr>
          <w:sz w:val="28"/>
        </w:rPr>
        <w:t>классификациясының</w:t>
      </w:r>
      <w:r>
        <w:rPr>
          <w:spacing w:val="-6"/>
          <w:sz w:val="28"/>
        </w:rPr>
        <w:t> </w:t>
      </w:r>
      <w:r>
        <w:rPr>
          <w:sz w:val="28"/>
        </w:rPr>
        <w:t>проблемасы. Әдістердің жалпы классификациясы.</w:t>
      </w:r>
    </w:p>
    <w:p>
      <w:pPr>
        <w:pStyle w:val="ListParagraph"/>
        <w:numPr>
          <w:ilvl w:val="0"/>
          <w:numId w:val="2"/>
        </w:numPr>
        <w:tabs>
          <w:tab w:pos="1007" w:val="left" w:leader="none"/>
        </w:tabs>
        <w:spacing w:line="321" w:lineRule="exact" w:before="0" w:after="0"/>
        <w:ind w:left="1007" w:right="0" w:hanging="279"/>
        <w:jc w:val="left"/>
        <w:rPr>
          <w:sz w:val="28"/>
        </w:rPr>
      </w:pPr>
      <w:r>
        <w:rPr>
          <w:sz w:val="28"/>
        </w:rPr>
        <w:t>Эмпирикалық</w:t>
      </w:r>
      <w:r>
        <w:rPr>
          <w:spacing w:val="-10"/>
          <w:sz w:val="28"/>
        </w:rPr>
        <w:t> </w:t>
      </w:r>
      <w:r>
        <w:rPr>
          <w:sz w:val="28"/>
        </w:rPr>
        <w:t>зерттеулердің</w:t>
      </w:r>
      <w:r>
        <w:rPr>
          <w:spacing w:val="-9"/>
          <w:sz w:val="28"/>
        </w:rPr>
        <w:t> </w:t>
      </w:r>
      <w:r>
        <w:rPr>
          <w:sz w:val="28"/>
        </w:rPr>
        <w:t>ғылыми</w:t>
      </w:r>
      <w:r>
        <w:rPr>
          <w:spacing w:val="-11"/>
          <w:sz w:val="28"/>
        </w:rPr>
        <w:t> </w:t>
      </w:r>
      <w:r>
        <w:rPr>
          <w:spacing w:val="-2"/>
          <w:sz w:val="28"/>
        </w:rPr>
        <w:t>әдістері.</w:t>
      </w:r>
    </w:p>
    <w:p>
      <w:pPr>
        <w:pStyle w:val="ListParagraph"/>
        <w:numPr>
          <w:ilvl w:val="0"/>
          <w:numId w:val="2"/>
        </w:numPr>
        <w:tabs>
          <w:tab w:pos="1007" w:val="left" w:leader="none"/>
        </w:tabs>
        <w:spacing w:line="240" w:lineRule="auto" w:before="4" w:after="0"/>
        <w:ind w:left="1007" w:right="0" w:hanging="279"/>
        <w:jc w:val="left"/>
        <w:rPr>
          <w:sz w:val="28"/>
        </w:rPr>
      </w:pPr>
      <w:r>
        <w:rPr>
          <w:sz w:val="28"/>
        </w:rPr>
        <w:t>Теориялық</w:t>
      </w:r>
      <w:r>
        <w:rPr>
          <w:spacing w:val="-9"/>
          <w:sz w:val="28"/>
        </w:rPr>
        <w:t> </w:t>
      </w:r>
      <w:r>
        <w:rPr>
          <w:sz w:val="28"/>
        </w:rPr>
        <w:t>зерттеулердің</w:t>
      </w:r>
      <w:r>
        <w:rPr>
          <w:spacing w:val="-9"/>
          <w:sz w:val="28"/>
        </w:rPr>
        <w:t> </w:t>
      </w:r>
      <w:r>
        <w:rPr>
          <w:sz w:val="28"/>
        </w:rPr>
        <w:t>ғылыми</w:t>
      </w:r>
      <w:r>
        <w:rPr>
          <w:spacing w:val="-9"/>
          <w:sz w:val="28"/>
        </w:rPr>
        <w:t> </w:t>
      </w:r>
      <w:r>
        <w:rPr>
          <w:spacing w:val="-2"/>
          <w:sz w:val="28"/>
        </w:rPr>
        <w:t>әдістері.</w:t>
      </w:r>
    </w:p>
    <w:p>
      <w:pPr>
        <w:spacing w:line="322" w:lineRule="exact" w:before="4"/>
        <w:ind w:left="728" w:right="0" w:firstLine="0"/>
        <w:jc w:val="left"/>
        <w:rPr>
          <w:sz w:val="28"/>
        </w:rPr>
      </w:pPr>
      <w:r>
        <w:rPr>
          <w:b/>
          <w:sz w:val="28"/>
        </w:rPr>
        <w:t>3-4</w:t>
      </w:r>
      <w:r>
        <w:rPr>
          <w:b/>
          <w:spacing w:val="-8"/>
          <w:sz w:val="28"/>
        </w:rPr>
        <w:t> </w:t>
      </w:r>
      <w:r>
        <w:rPr>
          <w:b/>
          <w:sz w:val="28"/>
        </w:rPr>
        <w:t>–</w:t>
      </w:r>
      <w:r>
        <w:rPr>
          <w:b/>
          <w:spacing w:val="-4"/>
          <w:sz w:val="28"/>
        </w:rPr>
        <w:t> </w:t>
      </w:r>
      <w:r>
        <w:rPr>
          <w:b/>
          <w:sz w:val="28"/>
        </w:rPr>
        <w:t>тақырып.</w:t>
      </w:r>
      <w:r>
        <w:rPr>
          <w:b/>
          <w:spacing w:val="-4"/>
          <w:sz w:val="28"/>
        </w:rPr>
        <w:t> </w:t>
      </w:r>
      <w:r>
        <w:rPr>
          <w:sz w:val="28"/>
        </w:rPr>
        <w:t>Ғылыми</w:t>
      </w:r>
      <w:r>
        <w:rPr>
          <w:spacing w:val="-4"/>
          <w:sz w:val="28"/>
        </w:rPr>
        <w:t> </w:t>
      </w:r>
      <w:r>
        <w:rPr>
          <w:sz w:val="28"/>
        </w:rPr>
        <w:t>зерттеу</w:t>
      </w:r>
      <w:r>
        <w:rPr>
          <w:spacing w:val="-3"/>
          <w:sz w:val="28"/>
        </w:rPr>
        <w:t> </w:t>
      </w:r>
      <w:r>
        <w:rPr>
          <w:sz w:val="28"/>
        </w:rPr>
        <w:t>процесі:</w:t>
      </w:r>
      <w:r>
        <w:rPr>
          <w:spacing w:val="-2"/>
          <w:sz w:val="28"/>
        </w:rPr>
        <w:t> </w:t>
      </w:r>
      <w:r>
        <w:rPr>
          <w:sz w:val="28"/>
        </w:rPr>
        <w:t>логика</w:t>
      </w:r>
      <w:r>
        <w:rPr>
          <w:spacing w:val="-4"/>
          <w:sz w:val="28"/>
        </w:rPr>
        <w:t> </w:t>
      </w:r>
      <w:r>
        <w:rPr>
          <w:sz w:val="28"/>
        </w:rPr>
        <w:t>және</w:t>
      </w:r>
      <w:r>
        <w:rPr>
          <w:spacing w:val="-3"/>
          <w:sz w:val="28"/>
        </w:rPr>
        <w:t> </w:t>
      </w:r>
      <w:r>
        <w:rPr>
          <w:spacing w:val="-2"/>
          <w:sz w:val="28"/>
        </w:rPr>
        <w:t>технология.</w:t>
      </w:r>
    </w:p>
    <w:p>
      <w:pPr>
        <w:pStyle w:val="ListParagraph"/>
        <w:numPr>
          <w:ilvl w:val="0"/>
          <w:numId w:val="3"/>
        </w:numPr>
        <w:tabs>
          <w:tab w:pos="1007" w:val="left" w:leader="none"/>
        </w:tabs>
        <w:spacing w:line="322" w:lineRule="exact" w:before="0" w:after="0"/>
        <w:ind w:left="1007" w:right="0" w:hanging="279"/>
        <w:jc w:val="left"/>
        <w:rPr>
          <w:sz w:val="28"/>
        </w:rPr>
      </w:pPr>
      <w:r>
        <w:rPr>
          <w:sz w:val="28"/>
        </w:rPr>
        <w:t>Зерттеудің</w:t>
      </w:r>
      <w:r>
        <w:rPr>
          <w:spacing w:val="-7"/>
          <w:sz w:val="28"/>
        </w:rPr>
        <w:t> </w:t>
      </w:r>
      <w:r>
        <w:rPr>
          <w:sz w:val="28"/>
        </w:rPr>
        <w:t>теориялық</w:t>
      </w:r>
      <w:r>
        <w:rPr>
          <w:spacing w:val="-6"/>
          <w:sz w:val="28"/>
        </w:rPr>
        <w:t> </w:t>
      </w:r>
      <w:r>
        <w:rPr>
          <w:sz w:val="28"/>
        </w:rPr>
        <w:t>кезеңі</w:t>
      </w:r>
      <w:r>
        <w:rPr>
          <w:spacing w:val="-8"/>
          <w:sz w:val="28"/>
        </w:rPr>
        <w:t> </w:t>
      </w:r>
      <w:r>
        <w:rPr>
          <w:sz w:val="28"/>
        </w:rPr>
        <w:t>және</w:t>
      </w:r>
      <w:r>
        <w:rPr>
          <w:spacing w:val="-6"/>
          <w:sz w:val="28"/>
        </w:rPr>
        <w:t> </w:t>
      </w:r>
      <w:r>
        <w:rPr>
          <w:spacing w:val="-2"/>
          <w:sz w:val="28"/>
        </w:rPr>
        <w:t>деңгейі.</w:t>
      </w:r>
    </w:p>
    <w:p>
      <w:pPr>
        <w:pStyle w:val="ListParagraph"/>
        <w:numPr>
          <w:ilvl w:val="0"/>
          <w:numId w:val="3"/>
        </w:numPr>
        <w:tabs>
          <w:tab w:pos="1007" w:val="left" w:leader="none"/>
        </w:tabs>
        <w:spacing w:line="240" w:lineRule="auto" w:before="0" w:after="0"/>
        <w:ind w:left="1007" w:right="0" w:hanging="279"/>
        <w:jc w:val="left"/>
        <w:rPr>
          <w:sz w:val="28"/>
        </w:rPr>
      </w:pPr>
      <w:r>
        <w:rPr>
          <w:sz w:val="28"/>
        </w:rPr>
        <w:t>Зерттеудің</w:t>
      </w:r>
      <w:r>
        <w:rPr>
          <w:spacing w:val="-8"/>
          <w:sz w:val="28"/>
        </w:rPr>
        <w:t> </w:t>
      </w:r>
      <w:r>
        <w:rPr>
          <w:sz w:val="28"/>
        </w:rPr>
        <w:t>әдістемелік</w:t>
      </w:r>
      <w:r>
        <w:rPr>
          <w:spacing w:val="-5"/>
          <w:sz w:val="28"/>
        </w:rPr>
        <w:t> </w:t>
      </w:r>
      <w:r>
        <w:rPr>
          <w:sz w:val="28"/>
        </w:rPr>
        <w:t>мақсаты</w:t>
      </w:r>
      <w:r>
        <w:rPr>
          <w:spacing w:val="-6"/>
          <w:sz w:val="28"/>
        </w:rPr>
        <w:t> </w:t>
      </w:r>
      <w:r>
        <w:rPr>
          <w:sz w:val="28"/>
        </w:rPr>
        <w:t>және</w:t>
      </w:r>
      <w:r>
        <w:rPr>
          <w:spacing w:val="-8"/>
          <w:sz w:val="28"/>
        </w:rPr>
        <w:t> </w:t>
      </w:r>
      <w:r>
        <w:rPr>
          <w:sz w:val="28"/>
        </w:rPr>
        <w:t>оның</w:t>
      </w:r>
      <w:r>
        <w:rPr>
          <w:spacing w:val="-8"/>
          <w:sz w:val="28"/>
        </w:rPr>
        <w:t> </w:t>
      </w:r>
      <w:r>
        <w:rPr>
          <w:sz w:val="28"/>
        </w:rPr>
        <w:t>негізгі</w:t>
      </w:r>
      <w:r>
        <w:rPr>
          <w:spacing w:val="-7"/>
          <w:sz w:val="28"/>
        </w:rPr>
        <w:t> </w:t>
      </w:r>
      <w:r>
        <w:rPr>
          <w:spacing w:val="-2"/>
          <w:sz w:val="28"/>
        </w:rPr>
        <w:t>кезеңдері.</w:t>
      </w:r>
    </w:p>
    <w:p>
      <w:pPr>
        <w:pStyle w:val="ListParagraph"/>
        <w:numPr>
          <w:ilvl w:val="0"/>
          <w:numId w:val="3"/>
        </w:numPr>
        <w:tabs>
          <w:tab w:pos="1007" w:val="left" w:leader="none"/>
        </w:tabs>
        <w:spacing w:line="240" w:lineRule="auto" w:before="2" w:after="0"/>
        <w:ind w:left="1007" w:right="0" w:hanging="279"/>
        <w:jc w:val="left"/>
        <w:rPr>
          <w:sz w:val="28"/>
        </w:rPr>
      </w:pPr>
      <w:r>
        <w:rPr>
          <w:sz w:val="28"/>
        </w:rPr>
        <w:t>Гипотеза</w:t>
      </w:r>
      <w:r>
        <w:rPr>
          <w:spacing w:val="-4"/>
          <w:sz w:val="28"/>
        </w:rPr>
        <w:t> </w:t>
      </w:r>
      <w:r>
        <w:rPr>
          <w:sz w:val="28"/>
        </w:rPr>
        <w:t>және</w:t>
      </w:r>
      <w:r>
        <w:rPr>
          <w:spacing w:val="-6"/>
          <w:sz w:val="28"/>
        </w:rPr>
        <w:t> </w:t>
      </w:r>
      <w:r>
        <w:rPr>
          <w:sz w:val="28"/>
        </w:rPr>
        <w:t>оның</w:t>
      </w:r>
      <w:r>
        <w:rPr>
          <w:spacing w:val="-2"/>
          <w:sz w:val="28"/>
        </w:rPr>
        <w:t> анықтамасы.</w:t>
      </w:r>
    </w:p>
    <w:p>
      <w:pPr>
        <w:pStyle w:val="ListParagraph"/>
        <w:numPr>
          <w:ilvl w:val="0"/>
          <w:numId w:val="3"/>
        </w:numPr>
        <w:tabs>
          <w:tab w:pos="1007" w:val="left" w:leader="none"/>
        </w:tabs>
        <w:spacing w:line="240" w:lineRule="auto" w:before="5" w:after="0"/>
        <w:ind w:left="1007" w:right="0" w:hanging="279"/>
        <w:jc w:val="left"/>
        <w:rPr>
          <w:sz w:val="28"/>
        </w:rPr>
      </w:pPr>
      <w:r>
        <w:rPr>
          <w:sz w:val="28"/>
        </w:rPr>
        <w:t>Зерттеушілік</w:t>
      </w:r>
      <w:r>
        <w:rPr>
          <w:spacing w:val="-10"/>
          <w:sz w:val="28"/>
        </w:rPr>
        <w:t> </w:t>
      </w:r>
      <w:r>
        <w:rPr>
          <w:sz w:val="28"/>
        </w:rPr>
        <w:t>процестің</w:t>
      </w:r>
      <w:r>
        <w:rPr>
          <w:spacing w:val="-8"/>
          <w:sz w:val="28"/>
        </w:rPr>
        <w:t> </w:t>
      </w:r>
      <w:r>
        <w:rPr>
          <w:sz w:val="28"/>
        </w:rPr>
        <w:t>құрылымы</w:t>
      </w:r>
      <w:r>
        <w:rPr>
          <w:spacing w:val="-11"/>
          <w:sz w:val="28"/>
        </w:rPr>
        <w:t> </w:t>
      </w:r>
      <w:r>
        <w:rPr>
          <w:sz w:val="28"/>
        </w:rPr>
        <w:t>және</w:t>
      </w:r>
      <w:r>
        <w:rPr>
          <w:spacing w:val="-7"/>
          <w:sz w:val="28"/>
        </w:rPr>
        <w:t> </w:t>
      </w:r>
      <w:r>
        <w:rPr>
          <w:spacing w:val="-2"/>
          <w:sz w:val="28"/>
        </w:rPr>
        <w:t>кезеңдері.</w:t>
      </w:r>
    </w:p>
    <w:p>
      <w:pPr>
        <w:pStyle w:val="BodyText"/>
        <w:spacing w:before="2"/>
        <w:ind w:left="20" w:firstLine="707"/>
      </w:pPr>
      <w:r>
        <w:rPr>
          <w:b/>
        </w:rPr>
        <w:t>5</w:t>
      </w:r>
      <w:r>
        <w:rPr>
          <w:b/>
          <w:spacing w:val="-4"/>
        </w:rPr>
        <w:t> </w:t>
      </w:r>
      <w:r>
        <w:rPr>
          <w:b/>
        </w:rPr>
        <w:t>–</w:t>
      </w:r>
      <w:r>
        <w:rPr>
          <w:b/>
          <w:spacing w:val="-4"/>
        </w:rPr>
        <w:t> </w:t>
      </w:r>
      <w:r>
        <w:rPr>
          <w:b/>
        </w:rPr>
        <w:t>тақырып.</w:t>
      </w:r>
      <w:r>
        <w:rPr>
          <w:b/>
          <w:spacing w:val="-5"/>
        </w:rPr>
        <w:t> </w:t>
      </w:r>
      <w:r>
        <w:rPr/>
        <w:t>Ғылыми</w:t>
      </w:r>
      <w:r>
        <w:rPr>
          <w:spacing w:val="-4"/>
        </w:rPr>
        <w:t> </w:t>
      </w:r>
      <w:r>
        <w:rPr/>
        <w:t>зерттеудің</w:t>
      </w:r>
      <w:r>
        <w:rPr>
          <w:spacing w:val="-4"/>
        </w:rPr>
        <w:t> </w:t>
      </w:r>
      <w:r>
        <w:rPr/>
        <w:t>алғашқы</w:t>
      </w:r>
      <w:r>
        <w:rPr>
          <w:spacing w:val="-3"/>
        </w:rPr>
        <w:t> </w:t>
      </w:r>
      <w:r>
        <w:rPr/>
        <w:t>кезеңіндегі</w:t>
      </w:r>
      <w:r>
        <w:rPr>
          <w:spacing w:val="-3"/>
        </w:rPr>
        <w:t> </w:t>
      </w:r>
      <w:r>
        <w:rPr/>
        <w:t>ғылыми</w:t>
      </w:r>
      <w:r>
        <w:rPr>
          <w:spacing w:val="-4"/>
        </w:rPr>
        <w:t> </w:t>
      </w:r>
      <w:r>
        <w:rPr/>
        <w:t>ақпаратты жинау және жинақтау. Ғылыми әдебиетпен жұмыс жасау және оларды іріктеу.</w:t>
      </w:r>
    </w:p>
    <w:p>
      <w:pPr>
        <w:pStyle w:val="ListParagraph"/>
        <w:numPr>
          <w:ilvl w:val="0"/>
          <w:numId w:val="4"/>
        </w:numPr>
        <w:tabs>
          <w:tab w:pos="1007" w:val="left" w:leader="none"/>
        </w:tabs>
        <w:spacing w:line="322" w:lineRule="exact" w:before="2" w:after="0"/>
        <w:ind w:left="1007" w:right="0" w:hanging="279"/>
        <w:jc w:val="left"/>
        <w:rPr>
          <w:sz w:val="28"/>
        </w:rPr>
      </w:pPr>
      <w:r>
        <w:rPr>
          <w:sz w:val="28"/>
        </w:rPr>
        <w:t>Ғылыми</w:t>
      </w:r>
      <w:r>
        <w:rPr>
          <w:spacing w:val="-6"/>
          <w:sz w:val="28"/>
        </w:rPr>
        <w:t> </w:t>
      </w:r>
      <w:r>
        <w:rPr>
          <w:sz w:val="28"/>
        </w:rPr>
        <w:t>әдебиетті</w:t>
      </w:r>
      <w:r>
        <w:rPr>
          <w:spacing w:val="-4"/>
          <w:sz w:val="28"/>
        </w:rPr>
        <w:t> </w:t>
      </w:r>
      <w:r>
        <w:rPr>
          <w:sz w:val="28"/>
        </w:rPr>
        <w:t>оқу</w:t>
      </w:r>
      <w:r>
        <w:rPr>
          <w:spacing w:val="-4"/>
          <w:sz w:val="28"/>
        </w:rPr>
        <w:t> </w:t>
      </w:r>
      <w:r>
        <w:rPr>
          <w:spacing w:val="-2"/>
          <w:sz w:val="28"/>
        </w:rPr>
        <w:t>процесі.</w:t>
      </w:r>
    </w:p>
    <w:p>
      <w:pPr>
        <w:pStyle w:val="ListParagraph"/>
        <w:numPr>
          <w:ilvl w:val="0"/>
          <w:numId w:val="4"/>
        </w:numPr>
        <w:tabs>
          <w:tab w:pos="1007" w:val="left" w:leader="none"/>
        </w:tabs>
        <w:spacing w:line="240" w:lineRule="auto" w:before="0" w:after="0"/>
        <w:ind w:left="1007" w:right="0" w:hanging="279"/>
        <w:jc w:val="left"/>
        <w:rPr>
          <w:sz w:val="28"/>
        </w:rPr>
      </w:pPr>
      <w:r>
        <w:rPr>
          <w:sz w:val="28"/>
        </w:rPr>
        <w:t>Нақтылы</w:t>
      </w:r>
      <w:r>
        <w:rPr>
          <w:spacing w:val="-6"/>
          <w:sz w:val="28"/>
        </w:rPr>
        <w:t> </w:t>
      </w:r>
      <w:r>
        <w:rPr>
          <w:sz w:val="28"/>
        </w:rPr>
        <w:t>мәліметті</w:t>
      </w:r>
      <w:r>
        <w:rPr>
          <w:spacing w:val="-5"/>
          <w:sz w:val="28"/>
        </w:rPr>
        <w:t> </w:t>
      </w:r>
      <w:r>
        <w:rPr>
          <w:sz w:val="28"/>
        </w:rPr>
        <w:t>теру</w:t>
      </w:r>
      <w:r>
        <w:rPr>
          <w:spacing w:val="-4"/>
          <w:sz w:val="28"/>
        </w:rPr>
        <w:t> </w:t>
      </w:r>
      <w:r>
        <w:rPr>
          <w:sz w:val="28"/>
        </w:rPr>
        <w:t>және</w:t>
      </w:r>
      <w:r>
        <w:rPr>
          <w:spacing w:val="-7"/>
          <w:sz w:val="28"/>
        </w:rPr>
        <w:t> </w:t>
      </w:r>
      <w:r>
        <w:rPr>
          <w:spacing w:val="-2"/>
          <w:sz w:val="28"/>
        </w:rPr>
        <w:t>бағалау.</w:t>
      </w:r>
    </w:p>
    <w:p>
      <w:pPr>
        <w:pStyle w:val="ListParagraph"/>
        <w:spacing w:after="0" w:line="240" w:lineRule="auto"/>
        <w:jc w:val="left"/>
        <w:rPr>
          <w:sz w:val="28"/>
        </w:rPr>
        <w:sectPr>
          <w:pgSz w:w="11920" w:h="16850"/>
          <w:pgMar w:top="960" w:bottom="0" w:left="1559" w:right="566"/>
        </w:sectPr>
      </w:pPr>
    </w:p>
    <w:p>
      <w:pPr>
        <w:pStyle w:val="ListParagraph"/>
        <w:numPr>
          <w:ilvl w:val="0"/>
          <w:numId w:val="4"/>
        </w:numPr>
        <w:tabs>
          <w:tab w:pos="1007" w:val="left" w:leader="none"/>
        </w:tabs>
        <w:spacing w:line="240" w:lineRule="auto" w:before="78" w:after="0"/>
        <w:ind w:left="1007" w:right="0" w:hanging="279"/>
        <w:jc w:val="left"/>
        <w:rPr>
          <w:sz w:val="28"/>
        </w:rPr>
      </w:pPr>
      <w:r>
        <w:rPr>
          <w:sz w:val="28"/>
        </w:rPr>
        <w:t>Алғашқы</w:t>
      </w:r>
      <w:r>
        <w:rPr>
          <w:spacing w:val="-6"/>
          <w:sz w:val="28"/>
        </w:rPr>
        <w:t> </w:t>
      </w:r>
      <w:r>
        <w:rPr>
          <w:sz w:val="28"/>
        </w:rPr>
        <w:t>ғылыми</w:t>
      </w:r>
      <w:r>
        <w:rPr>
          <w:spacing w:val="-6"/>
          <w:sz w:val="28"/>
        </w:rPr>
        <w:t> </w:t>
      </w:r>
      <w:r>
        <w:rPr>
          <w:sz w:val="28"/>
        </w:rPr>
        <w:t>ақпаратты</w:t>
      </w:r>
      <w:r>
        <w:rPr>
          <w:spacing w:val="-4"/>
          <w:sz w:val="28"/>
        </w:rPr>
        <w:t> </w:t>
      </w:r>
      <w:r>
        <w:rPr>
          <w:sz w:val="28"/>
        </w:rPr>
        <w:t>жинау,</w:t>
      </w:r>
      <w:r>
        <w:rPr>
          <w:spacing w:val="-6"/>
          <w:sz w:val="28"/>
        </w:rPr>
        <w:t> </w:t>
      </w:r>
      <w:r>
        <w:rPr>
          <w:sz w:val="28"/>
        </w:rPr>
        <w:t>оны</w:t>
      </w:r>
      <w:r>
        <w:rPr>
          <w:spacing w:val="-7"/>
          <w:sz w:val="28"/>
        </w:rPr>
        <w:t> </w:t>
      </w:r>
      <w:r>
        <w:rPr>
          <w:sz w:val="28"/>
        </w:rPr>
        <w:t>белгілеу</w:t>
      </w:r>
      <w:r>
        <w:rPr>
          <w:spacing w:val="-3"/>
          <w:sz w:val="28"/>
        </w:rPr>
        <w:t> </w:t>
      </w:r>
      <w:r>
        <w:rPr>
          <w:sz w:val="28"/>
        </w:rPr>
        <w:t>және</w:t>
      </w:r>
      <w:r>
        <w:rPr>
          <w:spacing w:val="-4"/>
          <w:sz w:val="28"/>
        </w:rPr>
        <w:t> </w:t>
      </w:r>
      <w:r>
        <w:rPr>
          <w:spacing w:val="-2"/>
          <w:sz w:val="28"/>
        </w:rPr>
        <w:t>сақтау.</w:t>
      </w:r>
    </w:p>
    <w:p>
      <w:pPr>
        <w:pStyle w:val="BodyText"/>
        <w:spacing w:before="5"/>
        <w:ind w:left="20" w:firstLine="707"/>
      </w:pPr>
      <w:r>
        <w:rPr>
          <w:b/>
        </w:rPr>
        <w:t>6-7 – тақырып. </w:t>
      </w:r>
      <w:r>
        <w:rPr/>
        <w:t>Құжаттық және ақпараттық-библиографиялық ресурстар және олардың түрлері.</w:t>
      </w:r>
    </w:p>
    <w:p>
      <w:pPr>
        <w:pStyle w:val="ListParagraph"/>
        <w:numPr>
          <w:ilvl w:val="0"/>
          <w:numId w:val="5"/>
        </w:numPr>
        <w:tabs>
          <w:tab w:pos="1460" w:val="left" w:leader="none"/>
        </w:tabs>
        <w:spacing w:line="240" w:lineRule="auto" w:before="0" w:after="0"/>
        <w:ind w:left="20" w:right="855" w:firstLine="707"/>
        <w:jc w:val="left"/>
        <w:rPr>
          <w:sz w:val="28"/>
        </w:rPr>
      </w:pPr>
      <w:r>
        <w:rPr>
          <w:sz w:val="28"/>
        </w:rPr>
        <w:t>Жазба (диссертациялық) жұмыстарын орындау кезінде қолданылған</w:t>
      </w:r>
      <w:r>
        <w:rPr>
          <w:spacing w:val="-5"/>
          <w:sz w:val="28"/>
        </w:rPr>
        <w:t> </w:t>
      </w:r>
      <w:r>
        <w:rPr>
          <w:sz w:val="28"/>
        </w:rPr>
        <w:t>ақпараттың</w:t>
      </w:r>
      <w:r>
        <w:rPr>
          <w:spacing w:val="-5"/>
          <w:sz w:val="28"/>
        </w:rPr>
        <w:t> </w:t>
      </w:r>
      <w:r>
        <w:rPr>
          <w:sz w:val="28"/>
        </w:rPr>
        <w:t>бастапқы</w:t>
      </w:r>
      <w:r>
        <w:rPr>
          <w:spacing w:val="-2"/>
          <w:sz w:val="28"/>
        </w:rPr>
        <w:t> </w:t>
      </w:r>
      <w:r>
        <w:rPr>
          <w:sz w:val="28"/>
        </w:rPr>
        <w:t>деректерін</w:t>
      </w:r>
      <w:r>
        <w:rPr>
          <w:spacing w:val="-5"/>
          <w:sz w:val="28"/>
        </w:rPr>
        <w:t> </w:t>
      </w:r>
      <w:r>
        <w:rPr>
          <w:sz w:val="28"/>
        </w:rPr>
        <w:t>іздеу,</w:t>
      </w:r>
      <w:r>
        <w:rPr>
          <w:spacing w:val="-3"/>
          <w:sz w:val="28"/>
        </w:rPr>
        <w:t> </w:t>
      </w:r>
      <w:r>
        <w:rPr>
          <w:sz w:val="28"/>
        </w:rPr>
        <w:t>жинау,</w:t>
      </w:r>
      <w:r>
        <w:rPr>
          <w:spacing w:val="-6"/>
          <w:sz w:val="28"/>
        </w:rPr>
        <w:t> </w:t>
      </w:r>
      <w:r>
        <w:rPr>
          <w:sz w:val="28"/>
        </w:rPr>
        <w:t>жүйелеу</w:t>
      </w:r>
      <w:r>
        <w:rPr>
          <w:spacing w:val="-5"/>
          <w:sz w:val="28"/>
        </w:rPr>
        <w:t> </w:t>
      </w:r>
      <w:r>
        <w:rPr>
          <w:sz w:val="28"/>
        </w:rPr>
        <w:t>және талдаудың негізгі жолдары.</w:t>
      </w:r>
    </w:p>
    <w:p>
      <w:pPr>
        <w:pStyle w:val="ListParagraph"/>
        <w:numPr>
          <w:ilvl w:val="0"/>
          <w:numId w:val="5"/>
        </w:numPr>
        <w:tabs>
          <w:tab w:pos="1460" w:val="left" w:leader="none"/>
        </w:tabs>
        <w:spacing w:line="242" w:lineRule="auto" w:before="1" w:after="0"/>
        <w:ind w:left="728" w:right="3452" w:firstLine="0"/>
        <w:jc w:val="left"/>
        <w:rPr>
          <w:sz w:val="28"/>
        </w:rPr>
      </w:pPr>
      <w:r>
        <w:rPr>
          <w:sz w:val="28"/>
        </w:rPr>
        <w:t>Кітаптың</w:t>
      </w:r>
      <w:r>
        <w:rPr>
          <w:spacing w:val="-16"/>
          <w:sz w:val="28"/>
        </w:rPr>
        <w:t> </w:t>
      </w:r>
      <w:r>
        <w:rPr>
          <w:sz w:val="28"/>
        </w:rPr>
        <w:t>ғылыми-ақпараттық</w:t>
      </w:r>
      <w:r>
        <w:rPr>
          <w:spacing w:val="-16"/>
          <w:sz w:val="28"/>
        </w:rPr>
        <w:t> </w:t>
      </w:r>
      <w:r>
        <w:rPr>
          <w:sz w:val="28"/>
        </w:rPr>
        <w:t>аппараты. Ақпараттың бастапқы деректерін белгілеу.</w:t>
      </w:r>
    </w:p>
    <w:p>
      <w:pPr>
        <w:spacing w:line="235" w:lineRule="auto" w:before="0"/>
        <w:ind w:left="20" w:right="2067" w:firstLine="707"/>
        <w:jc w:val="left"/>
        <w:rPr>
          <w:sz w:val="28"/>
        </w:rPr>
      </w:pPr>
      <w:r>
        <w:rPr>
          <w:b/>
          <w:sz w:val="28"/>
        </w:rPr>
        <w:t>8-9</w:t>
      </w:r>
      <w:r>
        <w:rPr>
          <w:b/>
          <w:spacing w:val="-6"/>
          <w:sz w:val="28"/>
        </w:rPr>
        <w:t> </w:t>
      </w:r>
      <w:r>
        <w:rPr>
          <w:b/>
          <w:sz w:val="28"/>
        </w:rPr>
        <w:t>–</w:t>
      </w:r>
      <w:r>
        <w:rPr>
          <w:b/>
          <w:spacing w:val="-4"/>
          <w:sz w:val="28"/>
        </w:rPr>
        <w:t> </w:t>
      </w:r>
      <w:r>
        <w:rPr>
          <w:b/>
          <w:sz w:val="28"/>
        </w:rPr>
        <w:t>тақырып.</w:t>
      </w:r>
      <w:r>
        <w:rPr>
          <w:b/>
          <w:spacing w:val="-5"/>
          <w:sz w:val="28"/>
        </w:rPr>
        <w:t> </w:t>
      </w:r>
      <w:r>
        <w:rPr>
          <w:sz w:val="28"/>
        </w:rPr>
        <w:t>Жұмыс</w:t>
      </w:r>
      <w:r>
        <w:rPr>
          <w:spacing w:val="-4"/>
          <w:sz w:val="28"/>
        </w:rPr>
        <w:t> </w:t>
      </w:r>
      <w:r>
        <w:rPr>
          <w:sz w:val="28"/>
        </w:rPr>
        <w:t>жазбаларын</w:t>
      </w:r>
      <w:r>
        <w:rPr>
          <w:spacing w:val="-4"/>
          <w:sz w:val="28"/>
        </w:rPr>
        <w:t> </w:t>
      </w:r>
      <w:r>
        <w:rPr>
          <w:sz w:val="28"/>
        </w:rPr>
        <w:t>жүргізу</w:t>
      </w:r>
      <w:r>
        <w:rPr>
          <w:spacing w:val="-3"/>
          <w:sz w:val="28"/>
        </w:rPr>
        <w:t> </w:t>
      </w:r>
      <w:r>
        <w:rPr>
          <w:sz w:val="28"/>
        </w:rPr>
        <w:t>және олардың түрлері.</w:t>
      </w:r>
    </w:p>
    <w:p>
      <w:pPr>
        <w:pStyle w:val="ListParagraph"/>
        <w:numPr>
          <w:ilvl w:val="0"/>
          <w:numId w:val="6"/>
        </w:numPr>
        <w:tabs>
          <w:tab w:pos="1007" w:val="left" w:leader="none"/>
        </w:tabs>
        <w:spacing w:line="240" w:lineRule="auto" w:before="0" w:after="0"/>
        <w:ind w:left="1007" w:right="0" w:hanging="279"/>
        <w:jc w:val="left"/>
        <w:rPr>
          <w:sz w:val="28"/>
        </w:rPr>
      </w:pPr>
      <w:r>
        <w:rPr>
          <w:sz w:val="28"/>
        </w:rPr>
        <w:t>Жұмыс</w:t>
      </w:r>
      <w:r>
        <w:rPr>
          <w:spacing w:val="-10"/>
          <w:sz w:val="28"/>
        </w:rPr>
        <w:t> </w:t>
      </w:r>
      <w:r>
        <w:rPr>
          <w:sz w:val="28"/>
        </w:rPr>
        <w:t>жазбаларын</w:t>
      </w:r>
      <w:r>
        <w:rPr>
          <w:spacing w:val="-5"/>
          <w:sz w:val="28"/>
        </w:rPr>
        <w:t> </w:t>
      </w:r>
      <w:r>
        <w:rPr>
          <w:sz w:val="28"/>
        </w:rPr>
        <w:t>жинаудың</w:t>
      </w:r>
      <w:r>
        <w:rPr>
          <w:spacing w:val="-4"/>
          <w:sz w:val="28"/>
        </w:rPr>
        <w:t> </w:t>
      </w:r>
      <w:r>
        <w:rPr>
          <w:sz w:val="28"/>
        </w:rPr>
        <w:t>және</w:t>
      </w:r>
      <w:r>
        <w:rPr>
          <w:spacing w:val="-8"/>
          <w:sz w:val="28"/>
        </w:rPr>
        <w:t> </w:t>
      </w:r>
      <w:r>
        <w:rPr>
          <w:sz w:val="28"/>
        </w:rPr>
        <w:t>жүргізудің</w:t>
      </w:r>
      <w:r>
        <w:rPr>
          <w:spacing w:val="-5"/>
          <w:sz w:val="28"/>
        </w:rPr>
        <w:t> </w:t>
      </w:r>
      <w:r>
        <w:rPr>
          <w:sz w:val="28"/>
        </w:rPr>
        <w:t>жалпы</w:t>
      </w:r>
      <w:r>
        <w:rPr>
          <w:spacing w:val="-4"/>
          <w:sz w:val="28"/>
        </w:rPr>
        <w:t> </w:t>
      </w:r>
      <w:r>
        <w:rPr>
          <w:spacing w:val="-2"/>
          <w:sz w:val="28"/>
        </w:rPr>
        <w:t>қағидалары.</w:t>
      </w:r>
    </w:p>
    <w:p>
      <w:pPr>
        <w:pStyle w:val="ListParagraph"/>
        <w:numPr>
          <w:ilvl w:val="0"/>
          <w:numId w:val="6"/>
        </w:numPr>
        <w:tabs>
          <w:tab w:pos="1012" w:val="left" w:leader="none"/>
        </w:tabs>
        <w:spacing w:line="240" w:lineRule="auto" w:before="0" w:after="0"/>
        <w:ind w:left="20" w:right="130" w:firstLine="707"/>
        <w:jc w:val="left"/>
        <w:rPr>
          <w:sz w:val="28"/>
        </w:rPr>
      </w:pPr>
      <w:r>
        <w:rPr>
          <w:sz w:val="28"/>
        </w:rPr>
        <w:t>Жұмыс жазбаларының негізгі түрлері: жоспар, үзінді, тезис, аннотация, резюме,</w:t>
      </w:r>
      <w:r>
        <w:rPr>
          <w:spacing w:val="-7"/>
          <w:sz w:val="28"/>
        </w:rPr>
        <w:t> </w:t>
      </w:r>
      <w:r>
        <w:rPr>
          <w:sz w:val="28"/>
        </w:rPr>
        <w:t>конспект,</w:t>
      </w:r>
      <w:r>
        <w:rPr>
          <w:spacing w:val="-7"/>
          <w:sz w:val="28"/>
        </w:rPr>
        <w:t> </w:t>
      </w:r>
      <w:r>
        <w:rPr>
          <w:sz w:val="28"/>
        </w:rPr>
        <w:t>жұмыстың</w:t>
      </w:r>
      <w:r>
        <w:rPr>
          <w:spacing w:val="-6"/>
          <w:sz w:val="28"/>
        </w:rPr>
        <w:t> </w:t>
      </w:r>
      <w:r>
        <w:rPr>
          <w:sz w:val="28"/>
        </w:rPr>
        <w:t>шетіндегі</w:t>
      </w:r>
      <w:r>
        <w:rPr>
          <w:spacing w:val="-7"/>
          <w:sz w:val="28"/>
        </w:rPr>
        <w:t> </w:t>
      </w:r>
      <w:r>
        <w:rPr>
          <w:sz w:val="28"/>
        </w:rPr>
        <w:t>қосымша</w:t>
      </w:r>
      <w:r>
        <w:rPr>
          <w:spacing w:val="-7"/>
          <w:sz w:val="28"/>
        </w:rPr>
        <w:t> </w:t>
      </w:r>
      <w:r>
        <w:rPr>
          <w:sz w:val="28"/>
        </w:rPr>
        <w:t>жазбалар</w:t>
      </w:r>
      <w:r>
        <w:rPr>
          <w:spacing w:val="-6"/>
          <w:sz w:val="28"/>
        </w:rPr>
        <w:t> </w:t>
      </w:r>
      <w:r>
        <w:rPr>
          <w:sz w:val="28"/>
        </w:rPr>
        <w:t>мен</w:t>
      </w:r>
      <w:r>
        <w:rPr>
          <w:spacing w:val="-6"/>
          <w:sz w:val="28"/>
        </w:rPr>
        <w:t> </w:t>
      </w:r>
      <w:r>
        <w:rPr>
          <w:sz w:val="28"/>
        </w:rPr>
        <w:t>тіркеме</w:t>
      </w:r>
      <w:r>
        <w:rPr>
          <w:spacing w:val="-6"/>
          <w:sz w:val="28"/>
        </w:rPr>
        <w:t> </w:t>
      </w:r>
      <w:r>
        <w:rPr>
          <w:sz w:val="28"/>
        </w:rPr>
        <w:t>ақпарат.</w:t>
      </w:r>
    </w:p>
    <w:p>
      <w:pPr>
        <w:pStyle w:val="BodyText"/>
        <w:spacing w:line="235" w:lineRule="auto" w:before="321"/>
        <w:ind w:left="20" w:firstLine="707"/>
      </w:pPr>
      <w:r>
        <w:rPr>
          <w:b/>
          <w:color w:val="000000"/>
          <w:shd w:fill="F4F4F4" w:color="auto" w:val="clear"/>
        </w:rPr>
        <w:t>10</w:t>
      </w:r>
      <w:r>
        <w:rPr>
          <w:b/>
          <w:color w:val="000000"/>
          <w:spacing w:val="-5"/>
          <w:shd w:fill="F4F4F4" w:color="auto" w:val="clear"/>
        </w:rPr>
        <w:t> </w:t>
      </w:r>
      <w:r>
        <w:rPr>
          <w:b/>
          <w:color w:val="000000"/>
          <w:shd w:fill="F4F4F4" w:color="auto" w:val="clear"/>
        </w:rPr>
        <w:t>–</w:t>
      </w:r>
      <w:r>
        <w:rPr>
          <w:b/>
          <w:color w:val="000000"/>
          <w:spacing w:val="-3"/>
          <w:shd w:fill="F4F4F4" w:color="auto" w:val="clear"/>
        </w:rPr>
        <w:t> </w:t>
      </w:r>
      <w:r>
        <w:rPr>
          <w:b/>
          <w:color w:val="000000"/>
          <w:shd w:fill="F4F4F4" w:color="auto" w:val="clear"/>
        </w:rPr>
        <w:t>тақырып.</w:t>
      </w:r>
      <w:r>
        <w:rPr>
          <w:b/>
          <w:color w:val="000000"/>
          <w:spacing w:val="-4"/>
          <w:shd w:fill="F4F4F4" w:color="auto" w:val="clear"/>
        </w:rPr>
        <w:t> </w:t>
      </w:r>
      <w:r>
        <w:rPr>
          <w:color w:val="000000"/>
        </w:rPr>
        <w:t>Ғылыми</w:t>
      </w:r>
      <w:r>
        <w:rPr>
          <w:color w:val="000000"/>
          <w:spacing w:val="-6"/>
        </w:rPr>
        <w:t> </w:t>
      </w:r>
      <w:r>
        <w:rPr>
          <w:color w:val="000000"/>
        </w:rPr>
        <w:t>жұмыстың</w:t>
      </w:r>
      <w:r>
        <w:rPr>
          <w:color w:val="000000"/>
          <w:spacing w:val="-3"/>
        </w:rPr>
        <w:t> </w:t>
      </w:r>
      <w:r>
        <w:rPr>
          <w:color w:val="000000"/>
        </w:rPr>
        <w:t>ерекшеліктері</w:t>
      </w:r>
      <w:r>
        <w:rPr>
          <w:color w:val="000000"/>
          <w:spacing w:val="-2"/>
        </w:rPr>
        <w:t> </w:t>
      </w:r>
      <w:r>
        <w:rPr>
          <w:color w:val="000000"/>
        </w:rPr>
        <w:t>және</w:t>
      </w:r>
      <w:r>
        <w:rPr>
          <w:color w:val="000000"/>
          <w:spacing w:val="-3"/>
        </w:rPr>
        <w:t> </w:t>
      </w:r>
      <w:r>
        <w:rPr>
          <w:color w:val="000000"/>
        </w:rPr>
        <w:t>ғылыми</w:t>
      </w:r>
      <w:r>
        <w:rPr>
          <w:color w:val="000000"/>
          <w:spacing w:val="-3"/>
        </w:rPr>
        <w:t> </w:t>
      </w:r>
      <w:r>
        <w:rPr>
          <w:color w:val="000000"/>
        </w:rPr>
        <w:t>еңбек этикасы. Ғылым этосы және ғалымның этикасы.</w:t>
      </w:r>
    </w:p>
    <w:p>
      <w:pPr>
        <w:pStyle w:val="ListParagraph"/>
        <w:numPr>
          <w:ilvl w:val="0"/>
          <w:numId w:val="7"/>
        </w:numPr>
        <w:tabs>
          <w:tab w:pos="1006" w:val="left" w:leader="none"/>
        </w:tabs>
        <w:spacing w:line="240" w:lineRule="auto" w:before="5" w:after="0"/>
        <w:ind w:left="20" w:right="850" w:firstLine="707"/>
        <w:jc w:val="left"/>
        <w:rPr>
          <w:sz w:val="28"/>
        </w:rPr>
      </w:pPr>
      <w:r>
        <w:rPr>
          <w:sz w:val="28"/>
        </w:rPr>
        <w:t>Диссертация</w:t>
      </w:r>
      <w:r>
        <w:rPr>
          <w:spacing w:val="-6"/>
          <w:sz w:val="28"/>
        </w:rPr>
        <w:t> </w:t>
      </w:r>
      <w:r>
        <w:rPr>
          <w:sz w:val="28"/>
        </w:rPr>
        <w:t>ғылыми</w:t>
      </w:r>
      <w:r>
        <w:rPr>
          <w:spacing w:val="-6"/>
          <w:sz w:val="28"/>
        </w:rPr>
        <w:t> </w:t>
      </w:r>
      <w:r>
        <w:rPr>
          <w:sz w:val="28"/>
        </w:rPr>
        <w:t>шығарма-ның</w:t>
      </w:r>
      <w:r>
        <w:rPr>
          <w:spacing w:val="-6"/>
          <w:sz w:val="28"/>
        </w:rPr>
        <w:t> </w:t>
      </w:r>
      <w:r>
        <w:rPr>
          <w:sz w:val="28"/>
        </w:rPr>
        <w:t>түрі</w:t>
      </w:r>
      <w:r>
        <w:rPr>
          <w:spacing w:val="-5"/>
          <w:sz w:val="28"/>
        </w:rPr>
        <w:t> </w:t>
      </w:r>
      <w:r>
        <w:rPr>
          <w:sz w:val="28"/>
        </w:rPr>
        <w:t>ретінде.</w:t>
      </w:r>
      <w:r>
        <w:rPr>
          <w:spacing w:val="-7"/>
          <w:sz w:val="28"/>
        </w:rPr>
        <w:t> </w:t>
      </w:r>
      <w:r>
        <w:rPr>
          <w:sz w:val="28"/>
        </w:rPr>
        <w:t>Диссертациялық жұмыстың негізгі түрлері.</w:t>
      </w:r>
    </w:p>
    <w:p>
      <w:pPr>
        <w:pStyle w:val="ListParagraph"/>
        <w:numPr>
          <w:ilvl w:val="0"/>
          <w:numId w:val="7"/>
        </w:numPr>
        <w:tabs>
          <w:tab w:pos="1007" w:val="left" w:leader="none"/>
        </w:tabs>
        <w:spacing w:line="321" w:lineRule="exact" w:before="0" w:after="0"/>
        <w:ind w:left="1007" w:right="0" w:hanging="279"/>
        <w:jc w:val="left"/>
        <w:rPr>
          <w:sz w:val="28"/>
        </w:rPr>
      </w:pPr>
      <w:r>
        <w:rPr>
          <w:sz w:val="28"/>
        </w:rPr>
        <w:t>Магистерлік</w:t>
      </w:r>
      <w:r>
        <w:rPr>
          <w:spacing w:val="-9"/>
          <w:sz w:val="28"/>
        </w:rPr>
        <w:t> </w:t>
      </w:r>
      <w:r>
        <w:rPr>
          <w:sz w:val="28"/>
        </w:rPr>
        <w:t>диссертация</w:t>
      </w:r>
      <w:r>
        <w:rPr>
          <w:spacing w:val="-6"/>
          <w:sz w:val="28"/>
        </w:rPr>
        <w:t> </w:t>
      </w:r>
      <w:r>
        <w:rPr>
          <w:sz w:val="28"/>
        </w:rPr>
        <w:t>және</w:t>
      </w:r>
      <w:r>
        <w:rPr>
          <w:spacing w:val="-6"/>
          <w:sz w:val="28"/>
        </w:rPr>
        <w:t> </w:t>
      </w:r>
      <w:r>
        <w:rPr>
          <w:sz w:val="28"/>
        </w:rPr>
        <w:t>оларға</w:t>
      </w:r>
      <w:r>
        <w:rPr>
          <w:spacing w:val="-8"/>
          <w:sz w:val="28"/>
        </w:rPr>
        <w:t> </w:t>
      </w:r>
      <w:r>
        <w:rPr>
          <w:sz w:val="28"/>
        </w:rPr>
        <w:t>қойылатын</w:t>
      </w:r>
      <w:r>
        <w:rPr>
          <w:spacing w:val="-5"/>
          <w:sz w:val="28"/>
        </w:rPr>
        <w:t> </w:t>
      </w:r>
      <w:r>
        <w:rPr>
          <w:spacing w:val="-2"/>
          <w:sz w:val="28"/>
        </w:rPr>
        <w:t>талаптар.</w:t>
      </w:r>
    </w:p>
    <w:p>
      <w:pPr>
        <w:pStyle w:val="ListParagraph"/>
        <w:numPr>
          <w:ilvl w:val="0"/>
          <w:numId w:val="7"/>
        </w:numPr>
        <w:tabs>
          <w:tab w:pos="1007" w:val="left" w:leader="none"/>
        </w:tabs>
        <w:spacing w:line="240" w:lineRule="auto" w:before="0" w:after="0"/>
        <w:ind w:left="1007" w:right="0" w:hanging="279"/>
        <w:jc w:val="left"/>
        <w:rPr>
          <w:sz w:val="28"/>
        </w:rPr>
      </w:pPr>
      <w:r>
        <w:rPr>
          <w:sz w:val="28"/>
        </w:rPr>
        <w:t>Докторлық</w:t>
      </w:r>
      <w:r>
        <w:rPr>
          <w:spacing w:val="-7"/>
          <w:sz w:val="28"/>
        </w:rPr>
        <w:t> </w:t>
      </w:r>
      <w:r>
        <w:rPr>
          <w:sz w:val="28"/>
        </w:rPr>
        <w:t>диссертация</w:t>
      </w:r>
      <w:r>
        <w:rPr>
          <w:spacing w:val="-5"/>
          <w:sz w:val="28"/>
        </w:rPr>
        <w:t> </w:t>
      </w:r>
      <w:r>
        <w:rPr>
          <w:sz w:val="28"/>
        </w:rPr>
        <w:t>(PҺD)</w:t>
      </w:r>
      <w:r>
        <w:rPr>
          <w:spacing w:val="-7"/>
          <w:sz w:val="28"/>
        </w:rPr>
        <w:t> </w:t>
      </w:r>
      <w:r>
        <w:rPr>
          <w:sz w:val="28"/>
        </w:rPr>
        <w:t>және</w:t>
      </w:r>
      <w:r>
        <w:rPr>
          <w:spacing w:val="-8"/>
          <w:sz w:val="28"/>
        </w:rPr>
        <w:t> </w:t>
      </w:r>
      <w:r>
        <w:rPr>
          <w:sz w:val="28"/>
        </w:rPr>
        <w:t>оның</w:t>
      </w:r>
      <w:r>
        <w:rPr>
          <w:spacing w:val="-4"/>
          <w:sz w:val="28"/>
        </w:rPr>
        <w:t> </w:t>
      </w:r>
      <w:r>
        <w:rPr>
          <w:spacing w:val="-2"/>
          <w:sz w:val="28"/>
        </w:rPr>
        <w:t>ерекшеліктері.</w:t>
      </w:r>
    </w:p>
    <w:p>
      <w:pPr>
        <w:pStyle w:val="ListParagraph"/>
        <w:numPr>
          <w:ilvl w:val="0"/>
          <w:numId w:val="7"/>
        </w:numPr>
        <w:tabs>
          <w:tab w:pos="1007" w:val="left" w:leader="none"/>
        </w:tabs>
        <w:spacing w:line="317" w:lineRule="exact" w:before="4" w:after="0"/>
        <w:ind w:left="1007" w:right="0" w:hanging="279"/>
        <w:jc w:val="left"/>
        <w:rPr>
          <w:sz w:val="28"/>
        </w:rPr>
      </w:pPr>
      <w:r>
        <w:rPr>
          <w:sz w:val="28"/>
        </w:rPr>
        <w:t>Ғылым</w:t>
      </w:r>
      <w:r>
        <w:rPr>
          <w:spacing w:val="-6"/>
          <w:sz w:val="28"/>
        </w:rPr>
        <w:t> </w:t>
      </w:r>
      <w:r>
        <w:rPr>
          <w:sz w:val="28"/>
        </w:rPr>
        <w:t>этосы</w:t>
      </w:r>
      <w:r>
        <w:rPr>
          <w:spacing w:val="-4"/>
          <w:sz w:val="28"/>
        </w:rPr>
        <w:t> </w:t>
      </w:r>
      <w:r>
        <w:rPr>
          <w:sz w:val="28"/>
        </w:rPr>
        <w:t>және</w:t>
      </w:r>
      <w:r>
        <w:rPr>
          <w:spacing w:val="-5"/>
          <w:sz w:val="28"/>
        </w:rPr>
        <w:t> </w:t>
      </w:r>
      <w:r>
        <w:rPr>
          <w:sz w:val="28"/>
        </w:rPr>
        <w:t>ғалымның</w:t>
      </w:r>
      <w:r>
        <w:rPr>
          <w:spacing w:val="-6"/>
          <w:sz w:val="28"/>
        </w:rPr>
        <w:t> </w:t>
      </w:r>
      <w:r>
        <w:rPr>
          <w:sz w:val="28"/>
        </w:rPr>
        <w:t>этикасы.</w:t>
      </w:r>
      <w:r>
        <w:rPr>
          <w:spacing w:val="-6"/>
          <w:sz w:val="28"/>
        </w:rPr>
        <w:t> </w:t>
      </w:r>
      <w:r>
        <w:rPr>
          <w:sz w:val="28"/>
        </w:rPr>
        <w:t>Ғалымның</w:t>
      </w:r>
      <w:r>
        <w:rPr>
          <w:spacing w:val="-5"/>
          <w:sz w:val="28"/>
        </w:rPr>
        <w:t> </w:t>
      </w:r>
      <w:r>
        <w:rPr>
          <w:sz w:val="28"/>
        </w:rPr>
        <w:t>ар-намыс</w:t>
      </w:r>
      <w:r>
        <w:rPr>
          <w:spacing w:val="-5"/>
          <w:sz w:val="28"/>
        </w:rPr>
        <w:t> </w:t>
      </w:r>
      <w:r>
        <w:rPr>
          <w:spacing w:val="-2"/>
          <w:sz w:val="28"/>
        </w:rPr>
        <w:t>кодексі.</w:t>
      </w:r>
    </w:p>
    <w:p>
      <w:pPr>
        <w:spacing w:line="314" w:lineRule="exact" w:before="0"/>
        <w:ind w:left="728" w:right="0" w:firstLine="0"/>
        <w:jc w:val="left"/>
        <w:rPr>
          <w:sz w:val="28"/>
        </w:rPr>
      </w:pPr>
      <w:r>
        <w:rPr>
          <w:b/>
          <w:sz w:val="28"/>
        </w:rPr>
        <w:t>11-12</w:t>
      </w:r>
      <w:r>
        <w:rPr>
          <w:b/>
          <w:spacing w:val="-11"/>
          <w:sz w:val="28"/>
        </w:rPr>
        <w:t> </w:t>
      </w:r>
      <w:r>
        <w:rPr>
          <w:b/>
          <w:sz w:val="28"/>
        </w:rPr>
        <w:t>–</w:t>
      </w:r>
      <w:r>
        <w:rPr>
          <w:b/>
          <w:spacing w:val="-7"/>
          <w:sz w:val="28"/>
        </w:rPr>
        <w:t> </w:t>
      </w:r>
      <w:r>
        <w:rPr>
          <w:b/>
          <w:sz w:val="28"/>
        </w:rPr>
        <w:t>тақырып.</w:t>
      </w:r>
      <w:r>
        <w:rPr>
          <w:b/>
          <w:spacing w:val="-7"/>
          <w:sz w:val="28"/>
        </w:rPr>
        <w:t> </w:t>
      </w:r>
      <w:r>
        <w:rPr>
          <w:sz w:val="28"/>
        </w:rPr>
        <w:t>Қолжазбамен</w:t>
      </w:r>
      <w:r>
        <w:rPr>
          <w:spacing w:val="-7"/>
          <w:sz w:val="28"/>
        </w:rPr>
        <w:t> </w:t>
      </w:r>
      <w:r>
        <w:rPr>
          <w:sz w:val="28"/>
        </w:rPr>
        <w:t>жұмыс</w:t>
      </w:r>
      <w:r>
        <w:rPr>
          <w:spacing w:val="-6"/>
          <w:sz w:val="28"/>
        </w:rPr>
        <w:t> </w:t>
      </w:r>
      <w:r>
        <w:rPr>
          <w:spacing w:val="-2"/>
          <w:sz w:val="28"/>
        </w:rPr>
        <w:t>жасау.</w:t>
      </w:r>
    </w:p>
    <w:p>
      <w:pPr>
        <w:pStyle w:val="BodyText"/>
        <w:spacing w:line="316" w:lineRule="exact"/>
        <w:ind w:left="20"/>
      </w:pPr>
      <w:r>
        <w:rPr/>
        <w:t>Диссертацияның</w:t>
      </w:r>
      <w:r>
        <w:rPr>
          <w:spacing w:val="-12"/>
        </w:rPr>
        <w:t> </w:t>
      </w:r>
      <w:r>
        <w:rPr>
          <w:spacing w:val="-2"/>
        </w:rPr>
        <w:t>құрылысы.</w:t>
      </w:r>
    </w:p>
    <w:p>
      <w:pPr>
        <w:pStyle w:val="ListParagraph"/>
        <w:numPr>
          <w:ilvl w:val="0"/>
          <w:numId w:val="8"/>
        </w:numPr>
        <w:tabs>
          <w:tab w:pos="1006" w:val="left" w:leader="none"/>
        </w:tabs>
        <w:spacing w:line="235" w:lineRule="auto" w:before="2" w:after="0"/>
        <w:ind w:left="20" w:right="3410" w:firstLine="707"/>
        <w:jc w:val="left"/>
        <w:rPr>
          <w:sz w:val="28"/>
        </w:rPr>
      </w:pPr>
      <w:r>
        <w:rPr>
          <w:sz w:val="28"/>
        </w:rPr>
        <w:t>Ғылыми</w:t>
      </w:r>
      <w:r>
        <w:rPr>
          <w:spacing w:val="-10"/>
          <w:sz w:val="28"/>
        </w:rPr>
        <w:t> </w:t>
      </w:r>
      <w:r>
        <w:rPr>
          <w:sz w:val="28"/>
        </w:rPr>
        <w:t>шығарманың</w:t>
      </w:r>
      <w:r>
        <w:rPr>
          <w:spacing w:val="-10"/>
          <w:sz w:val="28"/>
        </w:rPr>
        <w:t> </w:t>
      </w:r>
      <w:r>
        <w:rPr>
          <w:sz w:val="28"/>
        </w:rPr>
        <w:t>құрылысы</w:t>
      </w:r>
      <w:r>
        <w:rPr>
          <w:spacing w:val="-10"/>
          <w:sz w:val="28"/>
        </w:rPr>
        <w:t> </w:t>
      </w:r>
      <w:r>
        <w:rPr>
          <w:sz w:val="28"/>
        </w:rPr>
        <w:t>нормативті құрылым ретінде.</w:t>
      </w:r>
    </w:p>
    <w:p>
      <w:pPr>
        <w:pStyle w:val="ListParagraph"/>
        <w:numPr>
          <w:ilvl w:val="0"/>
          <w:numId w:val="8"/>
        </w:numPr>
        <w:tabs>
          <w:tab w:pos="1007" w:val="left" w:leader="none"/>
        </w:tabs>
        <w:spacing w:line="312" w:lineRule="exact" w:before="0" w:after="0"/>
        <w:ind w:left="1007" w:right="0" w:hanging="279"/>
        <w:jc w:val="left"/>
        <w:rPr>
          <w:sz w:val="28"/>
        </w:rPr>
      </w:pPr>
      <w:r>
        <w:rPr>
          <w:sz w:val="28"/>
        </w:rPr>
        <w:t>Мәтіннің</w:t>
      </w:r>
      <w:r>
        <w:rPr>
          <w:spacing w:val="-6"/>
          <w:sz w:val="28"/>
        </w:rPr>
        <w:t> </w:t>
      </w:r>
      <w:r>
        <w:rPr>
          <w:sz w:val="28"/>
        </w:rPr>
        <w:t>тарауларға</w:t>
      </w:r>
      <w:r>
        <w:rPr>
          <w:spacing w:val="-6"/>
          <w:sz w:val="28"/>
        </w:rPr>
        <w:t> </w:t>
      </w:r>
      <w:r>
        <w:rPr>
          <w:spacing w:val="-2"/>
          <w:sz w:val="28"/>
        </w:rPr>
        <w:t>бөлінуі.</w:t>
      </w:r>
    </w:p>
    <w:p>
      <w:pPr>
        <w:pStyle w:val="ListParagraph"/>
        <w:numPr>
          <w:ilvl w:val="0"/>
          <w:numId w:val="8"/>
        </w:numPr>
        <w:tabs>
          <w:tab w:pos="1007" w:val="left" w:leader="none"/>
        </w:tabs>
        <w:spacing w:line="319" w:lineRule="exact" w:before="0" w:after="0"/>
        <w:ind w:left="1007" w:right="0" w:hanging="279"/>
        <w:jc w:val="left"/>
        <w:rPr>
          <w:sz w:val="28"/>
        </w:rPr>
      </w:pPr>
      <w:r>
        <w:rPr>
          <w:sz w:val="28"/>
        </w:rPr>
        <w:t>Ғылыми</w:t>
      </w:r>
      <w:r>
        <w:rPr>
          <w:spacing w:val="-9"/>
          <w:sz w:val="28"/>
        </w:rPr>
        <w:t> </w:t>
      </w:r>
      <w:r>
        <w:rPr>
          <w:sz w:val="28"/>
        </w:rPr>
        <w:t>мәліметтерді</w:t>
      </w:r>
      <w:r>
        <w:rPr>
          <w:spacing w:val="-10"/>
          <w:sz w:val="28"/>
        </w:rPr>
        <w:t> </w:t>
      </w:r>
      <w:r>
        <w:rPr>
          <w:sz w:val="28"/>
        </w:rPr>
        <w:t>баяндаудың</w:t>
      </w:r>
      <w:r>
        <w:rPr>
          <w:spacing w:val="-8"/>
          <w:sz w:val="28"/>
        </w:rPr>
        <w:t> </w:t>
      </w:r>
      <w:r>
        <w:rPr>
          <w:spacing w:val="-2"/>
          <w:sz w:val="28"/>
        </w:rPr>
        <w:t>тәсілі.</w:t>
      </w:r>
    </w:p>
    <w:p>
      <w:pPr>
        <w:spacing w:line="322" w:lineRule="exact" w:before="2"/>
        <w:ind w:left="728" w:right="0" w:firstLine="0"/>
        <w:jc w:val="left"/>
        <w:rPr>
          <w:sz w:val="28"/>
        </w:rPr>
      </w:pPr>
      <w:r>
        <w:rPr>
          <w:b/>
          <w:sz w:val="28"/>
        </w:rPr>
        <w:t>13-</w:t>
      </w:r>
      <w:r>
        <w:rPr>
          <w:b/>
          <w:spacing w:val="-8"/>
          <w:sz w:val="28"/>
        </w:rPr>
        <w:t> </w:t>
      </w:r>
      <w:r>
        <w:rPr>
          <w:b/>
          <w:sz w:val="28"/>
        </w:rPr>
        <w:t>тақырып.</w:t>
      </w:r>
      <w:r>
        <w:rPr>
          <w:b/>
          <w:spacing w:val="61"/>
          <w:sz w:val="28"/>
        </w:rPr>
        <w:t> </w:t>
      </w:r>
      <w:r>
        <w:rPr>
          <w:sz w:val="28"/>
        </w:rPr>
        <w:t>Диссертациялық</w:t>
      </w:r>
      <w:r>
        <w:rPr>
          <w:spacing w:val="-5"/>
          <w:sz w:val="28"/>
        </w:rPr>
        <w:t> </w:t>
      </w:r>
      <w:r>
        <w:rPr>
          <w:sz w:val="28"/>
        </w:rPr>
        <w:t>жұмыстың</w:t>
      </w:r>
      <w:r>
        <w:rPr>
          <w:spacing w:val="-4"/>
          <w:sz w:val="28"/>
        </w:rPr>
        <w:t> </w:t>
      </w:r>
      <w:r>
        <w:rPr>
          <w:sz w:val="28"/>
        </w:rPr>
        <w:t>құрылымы</w:t>
      </w:r>
      <w:r>
        <w:rPr>
          <w:spacing w:val="-7"/>
          <w:sz w:val="28"/>
        </w:rPr>
        <w:t> </w:t>
      </w:r>
      <w:r>
        <w:rPr>
          <w:sz w:val="28"/>
        </w:rPr>
        <w:t>және</w:t>
      </w:r>
      <w:r>
        <w:rPr>
          <w:spacing w:val="-4"/>
          <w:sz w:val="28"/>
        </w:rPr>
        <w:t> </w:t>
      </w:r>
      <w:r>
        <w:rPr>
          <w:spacing w:val="-2"/>
          <w:sz w:val="28"/>
        </w:rPr>
        <w:t>мазмұны.</w:t>
      </w:r>
    </w:p>
    <w:p>
      <w:pPr>
        <w:pStyle w:val="ListParagraph"/>
        <w:numPr>
          <w:ilvl w:val="0"/>
          <w:numId w:val="9"/>
        </w:numPr>
        <w:tabs>
          <w:tab w:pos="1007" w:val="left" w:leader="none"/>
        </w:tabs>
        <w:spacing w:line="322" w:lineRule="exact" w:before="0" w:after="0"/>
        <w:ind w:left="1007" w:right="0" w:hanging="279"/>
        <w:jc w:val="left"/>
        <w:rPr>
          <w:sz w:val="28"/>
        </w:rPr>
      </w:pPr>
      <w:r>
        <w:rPr>
          <w:sz w:val="28"/>
        </w:rPr>
        <w:t>Диссертациялық</w:t>
      </w:r>
      <w:r>
        <w:rPr>
          <w:spacing w:val="-14"/>
          <w:sz w:val="28"/>
        </w:rPr>
        <w:t> </w:t>
      </w:r>
      <w:r>
        <w:rPr>
          <w:sz w:val="28"/>
        </w:rPr>
        <w:t>жұмысты</w:t>
      </w:r>
      <w:r>
        <w:rPr>
          <w:spacing w:val="-9"/>
          <w:sz w:val="28"/>
        </w:rPr>
        <w:t> </w:t>
      </w:r>
      <w:r>
        <w:rPr>
          <w:sz w:val="28"/>
        </w:rPr>
        <w:t>құрастырудың</w:t>
      </w:r>
      <w:r>
        <w:rPr>
          <w:spacing w:val="-11"/>
          <w:sz w:val="28"/>
        </w:rPr>
        <w:t> </w:t>
      </w:r>
      <w:r>
        <w:rPr>
          <w:sz w:val="28"/>
        </w:rPr>
        <w:t>құрылымы:</w:t>
      </w:r>
      <w:r>
        <w:rPr>
          <w:spacing w:val="-10"/>
          <w:sz w:val="28"/>
        </w:rPr>
        <w:t> </w:t>
      </w:r>
      <w:r>
        <w:rPr>
          <w:spacing w:val="-2"/>
          <w:sz w:val="28"/>
        </w:rPr>
        <w:t>өзектілігі,</w:t>
      </w:r>
    </w:p>
    <w:p>
      <w:pPr>
        <w:pStyle w:val="BodyText"/>
        <w:ind w:left="20" w:right="716"/>
        <w:jc w:val="both"/>
      </w:pPr>
      <w:r>
        <w:rPr/>
        <w:t>зерттеу</w:t>
      </w:r>
      <w:r>
        <w:rPr>
          <w:spacing w:val="-4"/>
        </w:rPr>
        <w:t> </w:t>
      </w:r>
      <w:r>
        <w:rPr/>
        <w:t>мақсаты,</w:t>
      </w:r>
      <w:r>
        <w:rPr>
          <w:spacing w:val="-5"/>
        </w:rPr>
        <w:t> </w:t>
      </w:r>
      <w:r>
        <w:rPr/>
        <w:t>зерттеудің</w:t>
      </w:r>
      <w:r>
        <w:rPr>
          <w:spacing w:val="-5"/>
        </w:rPr>
        <w:t> </w:t>
      </w:r>
      <w:r>
        <w:rPr/>
        <w:t>тапсырмалары,</w:t>
      </w:r>
      <w:r>
        <w:rPr>
          <w:spacing w:val="-6"/>
        </w:rPr>
        <w:t> </w:t>
      </w:r>
      <w:r>
        <w:rPr/>
        <w:t>зерттеу</w:t>
      </w:r>
      <w:r>
        <w:rPr>
          <w:spacing w:val="-4"/>
        </w:rPr>
        <w:t> </w:t>
      </w:r>
      <w:r>
        <w:rPr/>
        <w:t>объектісі,</w:t>
      </w:r>
      <w:r>
        <w:rPr>
          <w:spacing w:val="-6"/>
        </w:rPr>
        <w:t> </w:t>
      </w:r>
      <w:r>
        <w:rPr/>
        <w:t>зерттеу</w:t>
      </w:r>
      <w:r>
        <w:rPr>
          <w:spacing w:val="-4"/>
        </w:rPr>
        <w:t> </w:t>
      </w:r>
      <w:r>
        <w:rPr/>
        <w:t>заты, зерттеудің әдіснамалық және теориялық негіздері, ғылыми жаңашылдығы, зерттеудің тәжірибелік маңыздылығы, зерттеу нәтижелерін апробациялау.</w:t>
      </w:r>
    </w:p>
    <w:p>
      <w:pPr>
        <w:pStyle w:val="ListParagraph"/>
        <w:numPr>
          <w:ilvl w:val="0"/>
          <w:numId w:val="9"/>
        </w:numPr>
        <w:tabs>
          <w:tab w:pos="1006" w:val="left" w:leader="none"/>
        </w:tabs>
        <w:spacing w:line="240" w:lineRule="auto" w:before="1" w:after="0"/>
        <w:ind w:left="20" w:right="671" w:firstLine="707"/>
        <w:jc w:val="left"/>
        <w:rPr>
          <w:sz w:val="28"/>
        </w:rPr>
      </w:pPr>
      <w:r>
        <w:rPr>
          <w:sz w:val="28"/>
        </w:rPr>
        <w:t>Диссертацияның</w:t>
      </w:r>
      <w:r>
        <w:rPr>
          <w:spacing w:val="-8"/>
          <w:sz w:val="28"/>
        </w:rPr>
        <w:t> </w:t>
      </w:r>
      <w:r>
        <w:rPr>
          <w:sz w:val="28"/>
        </w:rPr>
        <w:t>негізгі</w:t>
      </w:r>
      <w:r>
        <w:rPr>
          <w:spacing w:val="-7"/>
          <w:sz w:val="28"/>
        </w:rPr>
        <w:t> </w:t>
      </w:r>
      <w:r>
        <w:rPr>
          <w:sz w:val="28"/>
        </w:rPr>
        <w:t>бөлімін</w:t>
      </w:r>
      <w:r>
        <w:rPr>
          <w:spacing w:val="-6"/>
          <w:sz w:val="28"/>
        </w:rPr>
        <w:t> </w:t>
      </w:r>
      <w:r>
        <w:rPr>
          <w:sz w:val="28"/>
        </w:rPr>
        <w:t>дайындау</w:t>
      </w:r>
      <w:r>
        <w:rPr>
          <w:spacing w:val="-5"/>
          <w:sz w:val="28"/>
        </w:rPr>
        <w:t> </w:t>
      </w:r>
      <w:r>
        <w:rPr>
          <w:sz w:val="28"/>
        </w:rPr>
        <w:t>шығармашылық</w:t>
      </w:r>
      <w:r>
        <w:rPr>
          <w:spacing w:val="-6"/>
          <w:sz w:val="28"/>
        </w:rPr>
        <w:t> </w:t>
      </w:r>
      <w:r>
        <w:rPr>
          <w:sz w:val="28"/>
        </w:rPr>
        <w:t>процесс </w:t>
      </w:r>
      <w:r>
        <w:rPr>
          <w:spacing w:val="-2"/>
          <w:sz w:val="28"/>
        </w:rPr>
        <w:t>ретінде.</w:t>
      </w:r>
    </w:p>
    <w:p>
      <w:pPr>
        <w:pStyle w:val="ListParagraph"/>
        <w:numPr>
          <w:ilvl w:val="0"/>
          <w:numId w:val="9"/>
        </w:numPr>
        <w:tabs>
          <w:tab w:pos="1007" w:val="left" w:leader="none"/>
        </w:tabs>
        <w:spacing w:line="240" w:lineRule="auto" w:before="4" w:after="0"/>
        <w:ind w:left="1007" w:right="0" w:hanging="279"/>
        <w:jc w:val="left"/>
        <w:rPr>
          <w:sz w:val="28"/>
        </w:rPr>
      </w:pPr>
      <w:r>
        <w:rPr>
          <w:sz w:val="28"/>
        </w:rPr>
        <w:t>Диссертациямен</w:t>
      </w:r>
      <w:r>
        <w:rPr>
          <w:spacing w:val="-12"/>
          <w:sz w:val="28"/>
        </w:rPr>
        <w:t> </w:t>
      </w:r>
      <w:r>
        <w:rPr>
          <w:sz w:val="28"/>
        </w:rPr>
        <w:t>жұмыс</w:t>
      </w:r>
      <w:r>
        <w:rPr>
          <w:spacing w:val="-8"/>
          <w:sz w:val="28"/>
        </w:rPr>
        <w:t> </w:t>
      </w:r>
      <w:r>
        <w:rPr>
          <w:sz w:val="28"/>
        </w:rPr>
        <w:t>істеудің</w:t>
      </w:r>
      <w:r>
        <w:rPr>
          <w:spacing w:val="-7"/>
          <w:sz w:val="28"/>
        </w:rPr>
        <w:t> </w:t>
      </w:r>
      <w:r>
        <w:rPr>
          <w:sz w:val="28"/>
        </w:rPr>
        <w:t>технологиясы</w:t>
      </w:r>
      <w:r>
        <w:rPr>
          <w:spacing w:val="-7"/>
          <w:sz w:val="28"/>
        </w:rPr>
        <w:t> </w:t>
      </w:r>
      <w:r>
        <w:rPr>
          <w:sz w:val="28"/>
        </w:rPr>
        <w:t>және</w:t>
      </w:r>
      <w:r>
        <w:rPr>
          <w:spacing w:val="-7"/>
          <w:sz w:val="28"/>
        </w:rPr>
        <w:t> </w:t>
      </w:r>
      <w:r>
        <w:rPr>
          <w:sz w:val="28"/>
        </w:rPr>
        <w:t>оны</w:t>
      </w:r>
      <w:r>
        <w:rPr>
          <w:spacing w:val="-7"/>
          <w:sz w:val="28"/>
        </w:rPr>
        <w:t> </w:t>
      </w:r>
      <w:r>
        <w:rPr>
          <w:spacing w:val="-2"/>
          <w:sz w:val="28"/>
        </w:rPr>
        <w:t>ұйымдастыру.</w:t>
      </w:r>
    </w:p>
    <w:p>
      <w:pPr>
        <w:spacing w:line="322" w:lineRule="exact" w:before="0"/>
        <w:ind w:left="728" w:right="0" w:firstLine="0"/>
        <w:jc w:val="left"/>
        <w:rPr>
          <w:sz w:val="28"/>
        </w:rPr>
      </w:pPr>
      <w:r>
        <w:rPr>
          <w:b/>
          <w:sz w:val="28"/>
        </w:rPr>
        <w:t>14</w:t>
      </w:r>
      <w:r>
        <w:rPr>
          <w:b/>
          <w:spacing w:val="-5"/>
          <w:sz w:val="28"/>
        </w:rPr>
        <w:t> </w:t>
      </w:r>
      <w:r>
        <w:rPr>
          <w:b/>
          <w:sz w:val="28"/>
        </w:rPr>
        <w:t>-</w:t>
      </w:r>
      <w:r>
        <w:rPr>
          <w:b/>
          <w:spacing w:val="-5"/>
          <w:sz w:val="28"/>
        </w:rPr>
        <w:t> </w:t>
      </w:r>
      <w:r>
        <w:rPr>
          <w:b/>
          <w:sz w:val="28"/>
        </w:rPr>
        <w:t>тақырып.</w:t>
      </w:r>
      <w:r>
        <w:rPr>
          <w:b/>
          <w:spacing w:val="-5"/>
          <w:sz w:val="28"/>
        </w:rPr>
        <w:t> </w:t>
      </w:r>
      <w:r>
        <w:rPr>
          <w:sz w:val="28"/>
        </w:rPr>
        <w:t>Диссертациялық</w:t>
      </w:r>
      <w:r>
        <w:rPr>
          <w:spacing w:val="-5"/>
          <w:sz w:val="28"/>
        </w:rPr>
        <w:t> </w:t>
      </w:r>
      <w:r>
        <w:rPr>
          <w:sz w:val="28"/>
        </w:rPr>
        <w:t>жұмыстың</w:t>
      </w:r>
      <w:r>
        <w:rPr>
          <w:spacing w:val="-4"/>
          <w:sz w:val="28"/>
        </w:rPr>
        <w:t> </w:t>
      </w:r>
      <w:r>
        <w:rPr>
          <w:sz w:val="28"/>
        </w:rPr>
        <w:t>тілі</w:t>
      </w:r>
      <w:r>
        <w:rPr>
          <w:spacing w:val="-3"/>
          <w:sz w:val="28"/>
        </w:rPr>
        <w:t> </w:t>
      </w:r>
      <w:r>
        <w:rPr>
          <w:sz w:val="28"/>
        </w:rPr>
        <w:t>мен</w:t>
      </w:r>
      <w:r>
        <w:rPr>
          <w:spacing w:val="-4"/>
          <w:sz w:val="28"/>
        </w:rPr>
        <w:t> </w:t>
      </w:r>
      <w:r>
        <w:rPr>
          <w:spacing w:val="-2"/>
          <w:sz w:val="28"/>
        </w:rPr>
        <w:t>стилі.</w:t>
      </w:r>
    </w:p>
    <w:p>
      <w:pPr>
        <w:pStyle w:val="ListParagraph"/>
        <w:numPr>
          <w:ilvl w:val="0"/>
          <w:numId w:val="10"/>
        </w:numPr>
        <w:tabs>
          <w:tab w:pos="1007" w:val="left" w:leader="none"/>
        </w:tabs>
        <w:spacing w:line="322" w:lineRule="exact" w:before="0" w:after="0"/>
        <w:ind w:left="1007" w:right="0" w:hanging="279"/>
        <w:jc w:val="left"/>
        <w:rPr>
          <w:sz w:val="28"/>
        </w:rPr>
      </w:pPr>
      <w:r>
        <w:rPr>
          <w:sz w:val="28"/>
        </w:rPr>
        <w:t>Диссертациялық</w:t>
      </w:r>
      <w:r>
        <w:rPr>
          <w:spacing w:val="-14"/>
          <w:sz w:val="28"/>
        </w:rPr>
        <w:t> </w:t>
      </w:r>
      <w:r>
        <w:rPr>
          <w:sz w:val="28"/>
        </w:rPr>
        <w:t>жұмысты</w:t>
      </w:r>
      <w:r>
        <w:rPr>
          <w:spacing w:val="-9"/>
          <w:sz w:val="28"/>
        </w:rPr>
        <w:t> </w:t>
      </w:r>
      <w:r>
        <w:rPr>
          <w:sz w:val="28"/>
        </w:rPr>
        <w:t>құрастырудың</w:t>
      </w:r>
      <w:r>
        <w:rPr>
          <w:spacing w:val="-11"/>
          <w:sz w:val="28"/>
        </w:rPr>
        <w:t> </w:t>
      </w:r>
      <w:r>
        <w:rPr>
          <w:sz w:val="28"/>
        </w:rPr>
        <w:t>құрылымы:</w:t>
      </w:r>
      <w:r>
        <w:rPr>
          <w:spacing w:val="-10"/>
          <w:sz w:val="28"/>
        </w:rPr>
        <w:t> </w:t>
      </w:r>
      <w:r>
        <w:rPr>
          <w:spacing w:val="-2"/>
          <w:sz w:val="28"/>
        </w:rPr>
        <w:t>өзектілігі,</w:t>
      </w:r>
    </w:p>
    <w:p>
      <w:pPr>
        <w:pStyle w:val="BodyText"/>
        <w:ind w:left="20" w:right="716"/>
        <w:jc w:val="both"/>
      </w:pPr>
      <w:r>
        <w:rPr/>
        <w:t>зерттеу</w:t>
      </w:r>
      <w:r>
        <w:rPr>
          <w:spacing w:val="-4"/>
        </w:rPr>
        <w:t> </w:t>
      </w:r>
      <w:r>
        <w:rPr/>
        <w:t>мақсаты,</w:t>
      </w:r>
      <w:r>
        <w:rPr>
          <w:spacing w:val="-5"/>
        </w:rPr>
        <w:t> </w:t>
      </w:r>
      <w:r>
        <w:rPr/>
        <w:t>зерттеудің</w:t>
      </w:r>
      <w:r>
        <w:rPr>
          <w:spacing w:val="-5"/>
        </w:rPr>
        <w:t> </w:t>
      </w:r>
      <w:r>
        <w:rPr/>
        <w:t>тапсырмалары,</w:t>
      </w:r>
      <w:r>
        <w:rPr>
          <w:spacing w:val="-6"/>
        </w:rPr>
        <w:t> </w:t>
      </w:r>
      <w:r>
        <w:rPr/>
        <w:t>зерттеу</w:t>
      </w:r>
      <w:r>
        <w:rPr>
          <w:spacing w:val="-4"/>
        </w:rPr>
        <w:t> </w:t>
      </w:r>
      <w:r>
        <w:rPr/>
        <w:t>объектісі,</w:t>
      </w:r>
      <w:r>
        <w:rPr>
          <w:spacing w:val="-6"/>
        </w:rPr>
        <w:t> </w:t>
      </w:r>
      <w:r>
        <w:rPr/>
        <w:t>зерттеу</w:t>
      </w:r>
      <w:r>
        <w:rPr>
          <w:spacing w:val="-4"/>
        </w:rPr>
        <w:t> </w:t>
      </w:r>
      <w:r>
        <w:rPr/>
        <w:t>заты, зерттеудің әдіснамалық және теориялық негіздері, ғылыми жаңашылдығы, зерттеудің тәжірибелік маңыздылығы, зерттеу нәтижелерін апробациялау.</w:t>
      </w:r>
    </w:p>
    <w:p>
      <w:pPr>
        <w:pStyle w:val="ListParagraph"/>
        <w:numPr>
          <w:ilvl w:val="0"/>
          <w:numId w:val="10"/>
        </w:numPr>
        <w:tabs>
          <w:tab w:pos="1006" w:val="left" w:leader="none"/>
        </w:tabs>
        <w:spacing w:line="324" w:lineRule="exact" w:before="1" w:after="0"/>
        <w:ind w:left="20" w:right="671" w:firstLine="707"/>
        <w:jc w:val="left"/>
        <w:rPr>
          <w:sz w:val="28"/>
        </w:rPr>
      </w:pPr>
      <w:r>
        <w:rPr>
          <w:sz w:val="28"/>
        </w:rPr>
        <w:t>Диссертацияның</w:t>
      </w:r>
      <w:r>
        <w:rPr>
          <w:spacing w:val="-8"/>
          <w:sz w:val="28"/>
        </w:rPr>
        <w:t> </w:t>
      </w:r>
      <w:r>
        <w:rPr>
          <w:sz w:val="28"/>
        </w:rPr>
        <w:t>негізгі</w:t>
      </w:r>
      <w:r>
        <w:rPr>
          <w:spacing w:val="-7"/>
          <w:sz w:val="28"/>
        </w:rPr>
        <w:t> </w:t>
      </w:r>
      <w:r>
        <w:rPr>
          <w:sz w:val="28"/>
        </w:rPr>
        <w:t>бөлімін</w:t>
      </w:r>
      <w:r>
        <w:rPr>
          <w:spacing w:val="-6"/>
          <w:sz w:val="28"/>
        </w:rPr>
        <w:t> </w:t>
      </w:r>
      <w:r>
        <w:rPr>
          <w:sz w:val="28"/>
        </w:rPr>
        <w:t>дайындау</w:t>
      </w:r>
      <w:r>
        <w:rPr>
          <w:spacing w:val="-5"/>
          <w:sz w:val="28"/>
        </w:rPr>
        <w:t> </w:t>
      </w:r>
      <w:r>
        <w:rPr>
          <w:sz w:val="28"/>
        </w:rPr>
        <w:t>шығармашылық</w:t>
      </w:r>
      <w:r>
        <w:rPr>
          <w:spacing w:val="-6"/>
          <w:sz w:val="28"/>
        </w:rPr>
        <w:t> </w:t>
      </w:r>
      <w:r>
        <w:rPr>
          <w:sz w:val="28"/>
        </w:rPr>
        <w:t>процесс </w:t>
      </w:r>
      <w:r>
        <w:rPr>
          <w:spacing w:val="-2"/>
          <w:sz w:val="28"/>
        </w:rPr>
        <w:t>ретінде.</w:t>
      </w:r>
    </w:p>
    <w:p>
      <w:pPr>
        <w:pStyle w:val="ListParagraph"/>
        <w:numPr>
          <w:ilvl w:val="0"/>
          <w:numId w:val="10"/>
        </w:numPr>
        <w:tabs>
          <w:tab w:pos="1006" w:val="left" w:leader="none"/>
        </w:tabs>
        <w:spacing w:line="158" w:lineRule="auto" w:before="0" w:after="0"/>
        <w:ind w:left="20" w:right="1936" w:firstLine="707"/>
        <w:jc w:val="left"/>
        <w:rPr>
          <w:sz w:val="28"/>
        </w:rPr>
      </w:pPr>
      <w:r>
        <w:rPr>
          <w:sz w:val="28"/>
        </w:rPr>
        <w:t>Диссертациямен</w:t>
      </w:r>
      <w:r>
        <w:rPr>
          <w:spacing w:val="-9"/>
          <w:sz w:val="28"/>
        </w:rPr>
        <w:t> </w:t>
      </w:r>
      <w:r>
        <w:rPr>
          <w:sz w:val="28"/>
        </w:rPr>
        <w:t>жұмыс</w:t>
      </w:r>
      <w:r>
        <w:rPr>
          <w:spacing w:val="-6"/>
          <w:sz w:val="28"/>
        </w:rPr>
        <w:t> </w:t>
      </w:r>
      <w:r>
        <w:rPr>
          <w:sz w:val="28"/>
        </w:rPr>
        <w:t>істеудің</w:t>
      </w:r>
      <w:r>
        <w:rPr>
          <w:spacing w:val="-6"/>
          <w:sz w:val="28"/>
        </w:rPr>
        <w:t> </w:t>
      </w:r>
      <w:r>
        <w:rPr>
          <w:sz w:val="28"/>
        </w:rPr>
        <w:t>технологиясы</w:t>
      </w:r>
      <w:r>
        <w:rPr>
          <w:spacing w:val="-6"/>
          <w:sz w:val="28"/>
        </w:rPr>
        <w:t> </w:t>
      </w:r>
      <w:r>
        <w:rPr>
          <w:sz w:val="28"/>
        </w:rPr>
        <w:t>және</w:t>
      </w:r>
      <w:r>
        <w:rPr>
          <w:spacing w:val="-6"/>
          <w:sz w:val="28"/>
        </w:rPr>
        <w:t> </w:t>
      </w:r>
      <w:r>
        <w:rPr>
          <w:sz w:val="28"/>
        </w:rPr>
        <w:t>оны </w:t>
      </w:r>
      <w:r>
        <w:rPr>
          <w:spacing w:val="-2"/>
          <w:sz w:val="28"/>
        </w:rPr>
        <w:t>ұйымдастыру.</w:t>
      </w:r>
    </w:p>
    <w:p>
      <w:pPr>
        <w:pStyle w:val="ListParagraph"/>
        <w:numPr>
          <w:ilvl w:val="0"/>
          <w:numId w:val="10"/>
        </w:numPr>
        <w:tabs>
          <w:tab w:pos="1007" w:val="left" w:leader="none"/>
        </w:tabs>
        <w:spacing w:line="321" w:lineRule="exact" w:before="0" w:after="0"/>
        <w:ind w:left="1007" w:right="0" w:hanging="279"/>
        <w:jc w:val="left"/>
        <w:rPr>
          <w:sz w:val="28"/>
        </w:rPr>
      </w:pPr>
      <w:r>
        <w:rPr>
          <w:sz w:val="28"/>
        </w:rPr>
        <w:t>Мәліметті</w:t>
      </w:r>
      <w:r>
        <w:rPr>
          <w:spacing w:val="-11"/>
          <w:sz w:val="28"/>
        </w:rPr>
        <w:t> </w:t>
      </w:r>
      <w:r>
        <w:rPr>
          <w:sz w:val="28"/>
        </w:rPr>
        <w:t>жеткізудің</w:t>
      </w:r>
      <w:r>
        <w:rPr>
          <w:spacing w:val="-11"/>
          <w:sz w:val="28"/>
        </w:rPr>
        <w:t> </w:t>
      </w:r>
      <w:r>
        <w:rPr>
          <w:sz w:val="28"/>
        </w:rPr>
        <w:t>формальды-логикалық</w:t>
      </w:r>
      <w:r>
        <w:rPr>
          <w:spacing w:val="-8"/>
          <w:sz w:val="28"/>
        </w:rPr>
        <w:t> </w:t>
      </w:r>
      <w:r>
        <w:rPr>
          <w:spacing w:val="-2"/>
          <w:sz w:val="28"/>
        </w:rPr>
        <w:t>тәсілі.</w:t>
      </w:r>
    </w:p>
    <w:p>
      <w:pPr>
        <w:pStyle w:val="ListParagraph"/>
        <w:numPr>
          <w:ilvl w:val="0"/>
          <w:numId w:val="10"/>
        </w:numPr>
        <w:tabs>
          <w:tab w:pos="991" w:val="left" w:leader="none"/>
        </w:tabs>
        <w:spacing w:line="240" w:lineRule="auto" w:before="0" w:after="0"/>
        <w:ind w:left="20" w:right="179" w:firstLine="707"/>
        <w:jc w:val="left"/>
        <w:rPr>
          <w:sz w:val="28"/>
        </w:rPr>
      </w:pPr>
      <w:r>
        <w:rPr>
          <w:sz w:val="28"/>
        </w:rPr>
        <w:t>Ғылыми</w:t>
      </w:r>
      <w:r>
        <w:rPr>
          <w:spacing w:val="-18"/>
          <w:sz w:val="28"/>
        </w:rPr>
        <w:t> </w:t>
      </w:r>
      <w:r>
        <w:rPr>
          <w:sz w:val="28"/>
        </w:rPr>
        <w:t>сөйлеудің</w:t>
      </w:r>
      <w:r>
        <w:rPr>
          <w:spacing w:val="-17"/>
          <w:sz w:val="28"/>
        </w:rPr>
        <w:t> </w:t>
      </w:r>
      <w:r>
        <w:rPr>
          <w:sz w:val="28"/>
        </w:rPr>
        <w:t>мәдениеті</w:t>
      </w:r>
      <w:r>
        <w:rPr>
          <w:spacing w:val="-18"/>
          <w:sz w:val="28"/>
        </w:rPr>
        <w:t> </w:t>
      </w:r>
      <w:r>
        <w:rPr>
          <w:sz w:val="28"/>
        </w:rPr>
        <w:t>және</w:t>
      </w:r>
      <w:r>
        <w:rPr>
          <w:spacing w:val="-17"/>
          <w:sz w:val="28"/>
        </w:rPr>
        <w:t> </w:t>
      </w:r>
      <w:r>
        <w:rPr>
          <w:sz w:val="28"/>
        </w:rPr>
        <w:t>оның</w:t>
      </w:r>
      <w:r>
        <w:rPr>
          <w:spacing w:val="-18"/>
          <w:sz w:val="28"/>
        </w:rPr>
        <w:t> </w:t>
      </w:r>
      <w:r>
        <w:rPr>
          <w:sz w:val="28"/>
        </w:rPr>
        <w:t>сапасы:</w:t>
      </w:r>
      <w:r>
        <w:rPr>
          <w:spacing w:val="-17"/>
          <w:sz w:val="28"/>
        </w:rPr>
        <w:t> </w:t>
      </w:r>
      <w:r>
        <w:rPr>
          <w:sz w:val="28"/>
        </w:rPr>
        <w:t>нақтылық,</w:t>
      </w:r>
      <w:r>
        <w:rPr>
          <w:spacing w:val="-18"/>
          <w:sz w:val="28"/>
        </w:rPr>
        <w:t> </w:t>
      </w:r>
      <w:r>
        <w:rPr>
          <w:sz w:val="28"/>
        </w:rPr>
        <w:t>түсініктілік, </w:t>
      </w:r>
      <w:r>
        <w:rPr>
          <w:spacing w:val="-2"/>
          <w:sz w:val="28"/>
        </w:rPr>
        <w:t>қысқалық.</w:t>
      </w:r>
    </w:p>
    <w:p>
      <w:pPr>
        <w:spacing w:before="0"/>
        <w:ind w:left="20" w:right="295" w:firstLine="707"/>
        <w:jc w:val="left"/>
        <w:rPr>
          <w:sz w:val="28"/>
        </w:rPr>
      </w:pPr>
      <w:r>
        <w:rPr>
          <w:b/>
          <w:sz w:val="28"/>
        </w:rPr>
        <w:t>15</w:t>
      </w:r>
      <w:r>
        <w:rPr>
          <w:b/>
          <w:spacing w:val="-5"/>
          <w:sz w:val="28"/>
        </w:rPr>
        <w:t> </w:t>
      </w:r>
      <w:r>
        <w:rPr>
          <w:b/>
          <w:sz w:val="28"/>
        </w:rPr>
        <w:t>–</w:t>
      </w:r>
      <w:r>
        <w:rPr>
          <w:b/>
          <w:spacing w:val="-3"/>
          <w:sz w:val="28"/>
        </w:rPr>
        <w:t> </w:t>
      </w:r>
      <w:r>
        <w:rPr>
          <w:b/>
          <w:sz w:val="28"/>
        </w:rPr>
        <w:t>тақырып.</w:t>
      </w:r>
      <w:r>
        <w:rPr>
          <w:b/>
          <w:spacing w:val="-4"/>
          <w:sz w:val="28"/>
        </w:rPr>
        <w:t> </w:t>
      </w:r>
      <w:r>
        <w:rPr>
          <w:sz w:val="28"/>
        </w:rPr>
        <w:t>Диссертацияны</w:t>
      </w:r>
      <w:r>
        <w:rPr>
          <w:spacing w:val="-3"/>
          <w:sz w:val="28"/>
        </w:rPr>
        <w:t> </w:t>
      </w:r>
      <w:r>
        <w:rPr>
          <w:sz w:val="28"/>
        </w:rPr>
        <w:t>алдын-ала</w:t>
      </w:r>
      <w:r>
        <w:rPr>
          <w:spacing w:val="-3"/>
          <w:sz w:val="28"/>
        </w:rPr>
        <w:t> </w:t>
      </w:r>
      <w:r>
        <w:rPr>
          <w:sz w:val="28"/>
        </w:rPr>
        <w:t>қорғау</w:t>
      </w:r>
      <w:r>
        <w:rPr>
          <w:spacing w:val="-5"/>
          <w:sz w:val="28"/>
        </w:rPr>
        <w:t> </w:t>
      </w:r>
      <w:r>
        <w:rPr>
          <w:sz w:val="28"/>
        </w:rPr>
        <w:t>кезеңінің </w:t>
      </w:r>
      <w:r>
        <w:rPr>
          <w:spacing w:val="-2"/>
          <w:sz w:val="28"/>
        </w:rPr>
        <w:t>ерекшеліктері.</w:t>
      </w:r>
    </w:p>
    <w:p>
      <w:pPr>
        <w:spacing w:after="0"/>
        <w:jc w:val="left"/>
        <w:rPr>
          <w:sz w:val="28"/>
        </w:rPr>
        <w:sectPr>
          <w:pgSz w:w="11920" w:h="16850"/>
          <w:pgMar w:top="960" w:bottom="0" w:left="1559" w:right="566"/>
        </w:sectPr>
      </w:pPr>
    </w:p>
    <w:p>
      <w:pPr>
        <w:pStyle w:val="ListParagraph"/>
        <w:numPr>
          <w:ilvl w:val="0"/>
          <w:numId w:val="11"/>
        </w:numPr>
        <w:tabs>
          <w:tab w:pos="1007" w:val="left" w:leader="none"/>
        </w:tabs>
        <w:spacing w:line="322" w:lineRule="exact" w:before="78" w:after="0"/>
        <w:ind w:left="1007" w:right="0" w:hanging="279"/>
        <w:jc w:val="left"/>
        <w:rPr>
          <w:sz w:val="28"/>
        </w:rPr>
      </w:pPr>
      <w:r>
        <w:rPr>
          <w:sz w:val="28"/>
        </w:rPr>
        <w:t>Қорғауға</w:t>
      </w:r>
      <w:r>
        <w:rPr>
          <w:spacing w:val="-5"/>
          <w:sz w:val="28"/>
        </w:rPr>
        <w:t> </w:t>
      </w:r>
      <w:r>
        <w:rPr>
          <w:sz w:val="28"/>
        </w:rPr>
        <w:t>жеке</w:t>
      </w:r>
      <w:r>
        <w:rPr>
          <w:spacing w:val="-6"/>
          <w:sz w:val="28"/>
        </w:rPr>
        <w:t> </w:t>
      </w:r>
      <w:r>
        <w:rPr>
          <w:spacing w:val="-2"/>
          <w:sz w:val="28"/>
        </w:rPr>
        <w:t>даярлық.</w:t>
      </w:r>
    </w:p>
    <w:p>
      <w:pPr>
        <w:pStyle w:val="ListParagraph"/>
        <w:numPr>
          <w:ilvl w:val="0"/>
          <w:numId w:val="11"/>
        </w:numPr>
        <w:tabs>
          <w:tab w:pos="1007" w:val="left" w:leader="none"/>
        </w:tabs>
        <w:spacing w:line="240" w:lineRule="auto" w:before="0" w:after="0"/>
        <w:ind w:left="1007" w:right="0" w:hanging="279"/>
        <w:jc w:val="left"/>
        <w:rPr>
          <w:sz w:val="28"/>
        </w:rPr>
      </w:pPr>
      <w:r>
        <w:rPr>
          <w:sz w:val="28"/>
        </w:rPr>
        <w:t>Диссертацияға</w:t>
      </w:r>
      <w:r>
        <w:rPr>
          <w:spacing w:val="-7"/>
          <w:sz w:val="28"/>
        </w:rPr>
        <w:t> </w:t>
      </w:r>
      <w:r>
        <w:rPr>
          <w:sz w:val="28"/>
        </w:rPr>
        <w:t>пікірлер</w:t>
      </w:r>
      <w:r>
        <w:rPr>
          <w:spacing w:val="-6"/>
          <w:sz w:val="28"/>
        </w:rPr>
        <w:t> </w:t>
      </w:r>
      <w:r>
        <w:rPr>
          <w:sz w:val="28"/>
        </w:rPr>
        <w:t>мен</w:t>
      </w:r>
      <w:r>
        <w:rPr>
          <w:spacing w:val="-7"/>
          <w:sz w:val="28"/>
        </w:rPr>
        <w:t> </w:t>
      </w:r>
      <w:r>
        <w:rPr>
          <w:sz w:val="28"/>
        </w:rPr>
        <w:t>сын-пікірді</w:t>
      </w:r>
      <w:r>
        <w:rPr>
          <w:spacing w:val="-6"/>
          <w:sz w:val="28"/>
        </w:rPr>
        <w:t> </w:t>
      </w:r>
      <w:r>
        <w:rPr>
          <w:spacing w:val="-2"/>
          <w:sz w:val="28"/>
        </w:rPr>
        <w:t>дайындау.</w:t>
      </w:r>
    </w:p>
    <w:p>
      <w:pPr>
        <w:pStyle w:val="BodyText"/>
        <w:spacing w:before="2"/>
      </w:pPr>
    </w:p>
    <w:p>
      <w:pPr>
        <w:spacing w:line="322" w:lineRule="exact" w:before="0"/>
        <w:ind w:left="3100" w:right="0" w:firstLine="0"/>
        <w:jc w:val="left"/>
        <w:rPr>
          <w:b/>
          <w:sz w:val="28"/>
        </w:rPr>
      </w:pPr>
      <w:r>
        <w:rPr>
          <w:b/>
          <w:sz w:val="28"/>
        </w:rPr>
        <w:t>Ұсынылатын</w:t>
      </w:r>
      <w:r>
        <w:rPr>
          <w:b/>
          <w:spacing w:val="-10"/>
          <w:sz w:val="28"/>
        </w:rPr>
        <w:t> </w:t>
      </w:r>
      <w:r>
        <w:rPr>
          <w:b/>
          <w:sz w:val="28"/>
        </w:rPr>
        <w:t>әдебиеттер</w:t>
      </w:r>
      <w:r>
        <w:rPr>
          <w:b/>
          <w:spacing w:val="-8"/>
          <w:sz w:val="28"/>
        </w:rPr>
        <w:t> </w:t>
      </w:r>
      <w:r>
        <w:rPr>
          <w:b/>
          <w:spacing w:val="-2"/>
          <w:sz w:val="28"/>
        </w:rPr>
        <w:t>тізбесі:</w:t>
      </w:r>
    </w:p>
    <w:p>
      <w:pPr>
        <w:spacing w:before="0"/>
        <w:ind w:left="728" w:right="6032" w:firstLine="0"/>
        <w:jc w:val="left"/>
        <w:rPr>
          <w:b/>
          <w:sz w:val="28"/>
        </w:rPr>
      </w:pPr>
      <w:r>
        <w:rPr>
          <w:b/>
          <w:sz w:val="28"/>
        </w:rPr>
        <w:t>Оқу</w:t>
      </w:r>
      <w:r>
        <w:rPr>
          <w:b/>
          <w:spacing w:val="-18"/>
          <w:sz w:val="28"/>
        </w:rPr>
        <w:t> </w:t>
      </w:r>
      <w:r>
        <w:rPr>
          <w:b/>
          <w:sz w:val="28"/>
        </w:rPr>
        <w:t>әдебиеттері: </w:t>
      </w:r>
      <w:r>
        <w:rPr>
          <w:b/>
          <w:spacing w:val="-2"/>
          <w:sz w:val="28"/>
        </w:rPr>
        <w:t>Негізгі:</w:t>
      </w:r>
    </w:p>
    <w:p>
      <w:pPr>
        <w:pStyle w:val="ListParagraph"/>
        <w:numPr>
          <w:ilvl w:val="0"/>
          <w:numId w:val="12"/>
        </w:numPr>
        <w:tabs>
          <w:tab w:pos="1006" w:val="left" w:leader="none"/>
        </w:tabs>
        <w:spacing w:line="240" w:lineRule="auto" w:before="0" w:after="0"/>
        <w:ind w:left="20" w:right="792" w:firstLine="707"/>
        <w:jc w:val="left"/>
        <w:rPr>
          <w:sz w:val="28"/>
        </w:rPr>
      </w:pPr>
      <w:r>
        <w:rPr>
          <w:sz w:val="28"/>
        </w:rPr>
        <w:t>Ким Н.П., Тулкинбаев Н.А. «Ғылыми зерттеу әдіснамасы»: оқу құралы/,</w:t>
      </w:r>
      <w:r>
        <w:rPr>
          <w:spacing w:val="-5"/>
          <w:sz w:val="28"/>
        </w:rPr>
        <w:t> </w:t>
      </w:r>
      <w:r>
        <w:rPr>
          <w:sz w:val="28"/>
        </w:rPr>
        <w:t>Қостанай:</w:t>
      </w:r>
      <w:r>
        <w:rPr>
          <w:spacing w:val="-6"/>
          <w:sz w:val="28"/>
        </w:rPr>
        <w:t> </w:t>
      </w:r>
      <w:r>
        <w:rPr>
          <w:sz w:val="28"/>
        </w:rPr>
        <w:t>ҚР</w:t>
      </w:r>
      <w:r>
        <w:rPr>
          <w:spacing w:val="-4"/>
          <w:sz w:val="28"/>
        </w:rPr>
        <w:t> </w:t>
      </w:r>
      <w:r>
        <w:rPr>
          <w:sz w:val="28"/>
        </w:rPr>
        <w:t>ІІМ</w:t>
      </w:r>
      <w:r>
        <w:rPr>
          <w:spacing w:val="-5"/>
          <w:sz w:val="28"/>
        </w:rPr>
        <w:t> </w:t>
      </w:r>
      <w:r>
        <w:rPr>
          <w:sz w:val="28"/>
        </w:rPr>
        <w:t>Ш.</w:t>
      </w:r>
      <w:r>
        <w:rPr>
          <w:spacing w:val="-6"/>
          <w:sz w:val="28"/>
        </w:rPr>
        <w:t> </w:t>
      </w:r>
      <w:r>
        <w:rPr>
          <w:sz w:val="28"/>
        </w:rPr>
        <w:t>Қабылбаев</w:t>
      </w:r>
      <w:r>
        <w:rPr>
          <w:spacing w:val="-5"/>
          <w:sz w:val="28"/>
        </w:rPr>
        <w:t> </w:t>
      </w:r>
      <w:r>
        <w:rPr>
          <w:sz w:val="28"/>
        </w:rPr>
        <w:t>атындағы</w:t>
      </w:r>
      <w:r>
        <w:rPr>
          <w:spacing w:val="-4"/>
          <w:sz w:val="28"/>
        </w:rPr>
        <w:t> </w:t>
      </w:r>
      <w:r>
        <w:rPr>
          <w:sz w:val="28"/>
        </w:rPr>
        <w:t>Қостанай</w:t>
      </w:r>
      <w:r>
        <w:rPr>
          <w:spacing w:val="-3"/>
          <w:sz w:val="28"/>
        </w:rPr>
        <w:t> </w:t>
      </w:r>
      <w:r>
        <w:rPr>
          <w:sz w:val="28"/>
        </w:rPr>
        <w:t>академиясы, 2022. – 106 б.</w:t>
      </w:r>
    </w:p>
    <w:p>
      <w:pPr>
        <w:pStyle w:val="ListParagraph"/>
        <w:numPr>
          <w:ilvl w:val="0"/>
          <w:numId w:val="12"/>
        </w:numPr>
        <w:tabs>
          <w:tab w:pos="1006" w:val="left" w:leader="none"/>
        </w:tabs>
        <w:spacing w:line="240" w:lineRule="auto" w:before="1" w:after="0"/>
        <w:ind w:left="20" w:right="265" w:firstLine="707"/>
        <w:jc w:val="left"/>
        <w:rPr>
          <w:sz w:val="28"/>
        </w:rPr>
      </w:pPr>
      <w:r>
        <w:rPr>
          <w:sz w:val="28"/>
        </w:rPr>
        <w:t>Абдигалиева</w:t>
      </w:r>
      <w:r>
        <w:rPr>
          <w:spacing w:val="-4"/>
          <w:sz w:val="28"/>
        </w:rPr>
        <w:t> </w:t>
      </w:r>
      <w:r>
        <w:rPr>
          <w:sz w:val="28"/>
        </w:rPr>
        <w:t>Т.Б.</w:t>
      </w:r>
      <w:r>
        <w:rPr>
          <w:spacing w:val="-7"/>
          <w:sz w:val="28"/>
        </w:rPr>
        <w:t> </w:t>
      </w:r>
      <w:r>
        <w:rPr>
          <w:sz w:val="28"/>
        </w:rPr>
        <w:t>Ғылыми</w:t>
      </w:r>
      <w:r>
        <w:rPr>
          <w:spacing w:val="-3"/>
          <w:sz w:val="28"/>
        </w:rPr>
        <w:t> </w:t>
      </w:r>
      <w:r>
        <w:rPr>
          <w:sz w:val="28"/>
        </w:rPr>
        <w:t>зерттеулердің</w:t>
      </w:r>
      <w:r>
        <w:rPr>
          <w:spacing w:val="-3"/>
          <w:sz w:val="28"/>
        </w:rPr>
        <w:t> </w:t>
      </w:r>
      <w:r>
        <w:rPr>
          <w:sz w:val="28"/>
        </w:rPr>
        <w:t>әдістемесі:</w:t>
      </w:r>
      <w:r>
        <w:rPr>
          <w:spacing w:val="-5"/>
          <w:sz w:val="28"/>
        </w:rPr>
        <w:t> </w:t>
      </w:r>
      <w:r>
        <w:rPr>
          <w:sz w:val="28"/>
        </w:rPr>
        <w:t>Оқу</w:t>
      </w:r>
      <w:r>
        <w:rPr>
          <w:spacing w:val="-6"/>
          <w:sz w:val="28"/>
        </w:rPr>
        <w:t> </w:t>
      </w:r>
      <w:r>
        <w:rPr>
          <w:sz w:val="28"/>
        </w:rPr>
        <w:t>құралы,</w:t>
      </w:r>
      <w:r>
        <w:rPr>
          <w:spacing w:val="-7"/>
          <w:sz w:val="28"/>
        </w:rPr>
        <w:t> </w:t>
      </w:r>
      <w:r>
        <w:rPr>
          <w:sz w:val="28"/>
        </w:rPr>
        <w:t>2020. – 159 бет</w:t>
      </w:r>
    </w:p>
    <w:p>
      <w:pPr>
        <w:pStyle w:val="ListParagraph"/>
        <w:numPr>
          <w:ilvl w:val="0"/>
          <w:numId w:val="12"/>
        </w:numPr>
        <w:tabs>
          <w:tab w:pos="1006" w:val="left" w:leader="none"/>
        </w:tabs>
        <w:spacing w:line="240" w:lineRule="auto" w:before="0" w:after="0"/>
        <w:ind w:left="20" w:right="552" w:firstLine="707"/>
        <w:jc w:val="left"/>
        <w:rPr>
          <w:sz w:val="28"/>
        </w:rPr>
      </w:pPr>
      <w:r>
        <w:rPr>
          <w:sz w:val="28"/>
        </w:rPr>
        <w:t>Молдашев</w:t>
      </w:r>
      <w:r>
        <w:rPr>
          <w:spacing w:val="-5"/>
          <w:sz w:val="28"/>
        </w:rPr>
        <w:t> </w:t>
      </w:r>
      <w:r>
        <w:rPr>
          <w:sz w:val="28"/>
        </w:rPr>
        <w:t>К.Б.,</w:t>
      </w:r>
      <w:r>
        <w:rPr>
          <w:spacing w:val="-5"/>
          <w:sz w:val="28"/>
        </w:rPr>
        <w:t> </w:t>
      </w:r>
      <w:r>
        <w:rPr>
          <w:sz w:val="28"/>
        </w:rPr>
        <w:t>От</w:t>
      </w:r>
      <w:r>
        <w:rPr>
          <w:spacing w:val="-5"/>
          <w:sz w:val="28"/>
        </w:rPr>
        <w:t> </w:t>
      </w:r>
      <w:r>
        <w:rPr>
          <w:sz w:val="28"/>
        </w:rPr>
        <w:t>идеи</w:t>
      </w:r>
      <w:r>
        <w:rPr>
          <w:spacing w:val="-4"/>
          <w:sz w:val="28"/>
        </w:rPr>
        <w:t> </w:t>
      </w:r>
      <w:r>
        <w:rPr>
          <w:sz w:val="28"/>
        </w:rPr>
        <w:t>к</w:t>
      </w:r>
      <w:r>
        <w:rPr>
          <w:spacing w:val="-5"/>
          <w:sz w:val="28"/>
        </w:rPr>
        <w:t> </w:t>
      </w:r>
      <w:r>
        <w:rPr>
          <w:sz w:val="28"/>
        </w:rPr>
        <w:t>публикации.</w:t>
      </w:r>
      <w:r>
        <w:rPr>
          <w:spacing w:val="-5"/>
          <w:sz w:val="28"/>
        </w:rPr>
        <w:t> </w:t>
      </w:r>
      <w:r>
        <w:rPr>
          <w:sz w:val="28"/>
        </w:rPr>
        <w:t>Методология</w:t>
      </w:r>
      <w:r>
        <w:rPr>
          <w:spacing w:val="-6"/>
          <w:sz w:val="28"/>
        </w:rPr>
        <w:t> </w:t>
      </w:r>
      <w:r>
        <w:rPr>
          <w:sz w:val="28"/>
        </w:rPr>
        <w:t>исследований., Алматы, СДУ, 2017, 167 с.</w:t>
      </w:r>
    </w:p>
    <w:p>
      <w:pPr>
        <w:pStyle w:val="ListParagraph"/>
        <w:numPr>
          <w:ilvl w:val="0"/>
          <w:numId w:val="12"/>
        </w:numPr>
        <w:tabs>
          <w:tab w:pos="1006" w:val="left" w:leader="none"/>
        </w:tabs>
        <w:spacing w:line="242" w:lineRule="auto" w:before="0" w:after="0"/>
        <w:ind w:left="20" w:right="333" w:firstLine="707"/>
        <w:jc w:val="left"/>
        <w:rPr>
          <w:sz w:val="28"/>
        </w:rPr>
      </w:pPr>
      <w:r>
        <w:rPr>
          <w:sz w:val="28"/>
        </w:rPr>
        <w:t>Папковская</w:t>
      </w:r>
      <w:r>
        <w:rPr>
          <w:spacing w:val="-4"/>
          <w:sz w:val="28"/>
        </w:rPr>
        <w:t> </w:t>
      </w:r>
      <w:r>
        <w:rPr>
          <w:sz w:val="28"/>
        </w:rPr>
        <w:t>П.Я.,</w:t>
      </w:r>
      <w:r>
        <w:rPr>
          <w:spacing w:val="-8"/>
          <w:sz w:val="28"/>
        </w:rPr>
        <w:t> </w:t>
      </w:r>
      <w:r>
        <w:rPr>
          <w:sz w:val="28"/>
        </w:rPr>
        <w:t>Методология</w:t>
      </w:r>
      <w:r>
        <w:rPr>
          <w:spacing w:val="-4"/>
          <w:sz w:val="28"/>
        </w:rPr>
        <w:t> </w:t>
      </w:r>
      <w:r>
        <w:rPr>
          <w:sz w:val="28"/>
        </w:rPr>
        <w:t>научных</w:t>
      </w:r>
      <w:r>
        <w:rPr>
          <w:spacing w:val="-7"/>
          <w:sz w:val="28"/>
        </w:rPr>
        <w:t> </w:t>
      </w:r>
      <w:r>
        <w:rPr>
          <w:sz w:val="28"/>
        </w:rPr>
        <w:t>исследований:</w:t>
      </w:r>
      <w:r>
        <w:rPr>
          <w:spacing w:val="-3"/>
          <w:sz w:val="28"/>
        </w:rPr>
        <w:t> </w:t>
      </w:r>
      <w:r>
        <w:rPr>
          <w:sz w:val="28"/>
        </w:rPr>
        <w:t>курс</w:t>
      </w:r>
      <w:r>
        <w:rPr>
          <w:spacing w:val="-4"/>
          <w:sz w:val="28"/>
        </w:rPr>
        <w:t> </w:t>
      </w:r>
      <w:r>
        <w:rPr>
          <w:sz w:val="28"/>
        </w:rPr>
        <w:t>лекции. – Мн.: ООО «Информпресс», 2021.- 176 стр.</w:t>
      </w:r>
    </w:p>
    <w:p>
      <w:pPr>
        <w:pStyle w:val="ListParagraph"/>
        <w:numPr>
          <w:ilvl w:val="0"/>
          <w:numId w:val="12"/>
        </w:numPr>
        <w:tabs>
          <w:tab w:pos="1006" w:val="left" w:leader="none"/>
        </w:tabs>
        <w:spacing w:line="240" w:lineRule="auto" w:before="0" w:after="0"/>
        <w:ind w:left="20" w:right="970" w:firstLine="707"/>
        <w:jc w:val="left"/>
        <w:rPr>
          <w:sz w:val="28"/>
        </w:rPr>
      </w:pPr>
      <w:r>
        <w:rPr>
          <w:sz w:val="28"/>
        </w:rPr>
        <w:t>Сабитов</w:t>
      </w:r>
      <w:r>
        <w:rPr>
          <w:spacing w:val="-5"/>
          <w:sz w:val="28"/>
        </w:rPr>
        <w:t> </w:t>
      </w:r>
      <w:r>
        <w:rPr>
          <w:sz w:val="28"/>
        </w:rPr>
        <w:t>Р.А.,</w:t>
      </w:r>
      <w:r>
        <w:rPr>
          <w:spacing w:val="-5"/>
          <w:sz w:val="28"/>
        </w:rPr>
        <w:t> </w:t>
      </w:r>
      <w:r>
        <w:rPr>
          <w:sz w:val="28"/>
        </w:rPr>
        <w:t>Основы</w:t>
      </w:r>
      <w:r>
        <w:rPr>
          <w:spacing w:val="-4"/>
          <w:sz w:val="28"/>
        </w:rPr>
        <w:t> </w:t>
      </w:r>
      <w:r>
        <w:rPr>
          <w:sz w:val="28"/>
        </w:rPr>
        <w:t>научных</w:t>
      </w:r>
      <w:r>
        <w:rPr>
          <w:spacing w:val="-7"/>
          <w:sz w:val="28"/>
        </w:rPr>
        <w:t> </w:t>
      </w:r>
      <w:r>
        <w:rPr>
          <w:sz w:val="28"/>
        </w:rPr>
        <w:t>исследований:</w:t>
      </w:r>
      <w:r>
        <w:rPr>
          <w:spacing w:val="-3"/>
          <w:sz w:val="28"/>
        </w:rPr>
        <w:t> </w:t>
      </w:r>
      <w:r>
        <w:rPr>
          <w:sz w:val="28"/>
        </w:rPr>
        <w:t>Учеьное</w:t>
      </w:r>
      <w:r>
        <w:rPr>
          <w:spacing w:val="-4"/>
          <w:sz w:val="28"/>
        </w:rPr>
        <w:t> </w:t>
      </w:r>
      <w:r>
        <w:rPr>
          <w:sz w:val="28"/>
        </w:rPr>
        <w:t>пособие</w:t>
      </w:r>
      <w:r>
        <w:rPr>
          <w:spacing w:val="-4"/>
          <w:sz w:val="28"/>
        </w:rPr>
        <w:t> </w:t>
      </w:r>
      <w:r>
        <w:rPr>
          <w:sz w:val="28"/>
        </w:rPr>
        <w:t>/ Челяб. гос. ун-т. Челябинск, 2022, 138 с.</w:t>
      </w:r>
    </w:p>
    <w:p>
      <w:pPr>
        <w:spacing w:line="321" w:lineRule="exact" w:before="0"/>
        <w:ind w:left="728" w:right="0" w:firstLine="0"/>
        <w:jc w:val="left"/>
        <w:rPr>
          <w:b/>
          <w:sz w:val="28"/>
        </w:rPr>
      </w:pPr>
      <w:r>
        <w:rPr>
          <w:b/>
          <w:spacing w:val="-2"/>
          <w:sz w:val="28"/>
        </w:rPr>
        <w:t>Қосымша:</w:t>
      </w:r>
    </w:p>
    <w:p>
      <w:pPr>
        <w:pStyle w:val="ListParagraph"/>
        <w:numPr>
          <w:ilvl w:val="0"/>
          <w:numId w:val="12"/>
        </w:numPr>
        <w:tabs>
          <w:tab w:pos="1007" w:val="left" w:leader="none"/>
        </w:tabs>
        <w:spacing w:line="322" w:lineRule="exact" w:before="0" w:after="0"/>
        <w:ind w:left="1007" w:right="0" w:hanging="279"/>
        <w:jc w:val="left"/>
        <w:rPr>
          <w:sz w:val="28"/>
        </w:rPr>
      </w:pPr>
      <w:r>
        <w:rPr>
          <w:sz w:val="28"/>
        </w:rPr>
        <w:t>Ким</w:t>
      </w:r>
      <w:r>
        <w:rPr>
          <w:spacing w:val="-10"/>
          <w:sz w:val="28"/>
        </w:rPr>
        <w:t> </w:t>
      </w:r>
      <w:r>
        <w:rPr>
          <w:sz w:val="28"/>
        </w:rPr>
        <w:t>Н.П.</w:t>
      </w:r>
      <w:r>
        <w:rPr>
          <w:spacing w:val="-4"/>
          <w:sz w:val="28"/>
        </w:rPr>
        <w:t> </w:t>
      </w:r>
      <w:r>
        <w:rPr>
          <w:sz w:val="28"/>
        </w:rPr>
        <w:t>Методология</w:t>
      </w:r>
      <w:r>
        <w:rPr>
          <w:spacing w:val="-7"/>
          <w:sz w:val="28"/>
        </w:rPr>
        <w:t> </w:t>
      </w:r>
      <w:r>
        <w:rPr>
          <w:sz w:val="28"/>
        </w:rPr>
        <w:t>научных</w:t>
      </w:r>
      <w:r>
        <w:rPr>
          <w:spacing w:val="-3"/>
          <w:sz w:val="28"/>
        </w:rPr>
        <w:t> </w:t>
      </w:r>
      <w:r>
        <w:rPr>
          <w:sz w:val="28"/>
        </w:rPr>
        <w:t>исследований.-</w:t>
      </w:r>
      <w:r>
        <w:rPr>
          <w:spacing w:val="-5"/>
          <w:sz w:val="28"/>
        </w:rPr>
        <w:t> </w:t>
      </w:r>
      <w:r>
        <w:rPr>
          <w:spacing w:val="-2"/>
          <w:sz w:val="28"/>
        </w:rPr>
        <w:t>Костанай:</w:t>
      </w:r>
    </w:p>
    <w:p>
      <w:pPr>
        <w:pStyle w:val="BodyText"/>
        <w:spacing w:line="322" w:lineRule="exact"/>
        <w:ind w:left="20"/>
      </w:pPr>
      <w:r>
        <w:rPr/>
        <w:t>Костанайская</w:t>
      </w:r>
      <w:r>
        <w:rPr>
          <w:spacing w:val="-5"/>
        </w:rPr>
        <w:t> </w:t>
      </w:r>
      <w:r>
        <w:rPr/>
        <w:t>Костанайская</w:t>
      </w:r>
      <w:r>
        <w:rPr>
          <w:spacing w:val="-3"/>
        </w:rPr>
        <w:t> </w:t>
      </w:r>
      <w:r>
        <w:rPr/>
        <w:t>академия</w:t>
      </w:r>
      <w:r>
        <w:rPr>
          <w:spacing w:val="-4"/>
        </w:rPr>
        <w:t> </w:t>
      </w:r>
      <w:r>
        <w:rPr/>
        <w:t>МВД</w:t>
      </w:r>
      <w:r>
        <w:rPr>
          <w:spacing w:val="-4"/>
        </w:rPr>
        <w:t> </w:t>
      </w:r>
      <w:r>
        <w:rPr/>
        <w:t>РК</w:t>
      </w:r>
      <w:r>
        <w:rPr>
          <w:spacing w:val="-5"/>
        </w:rPr>
        <w:t> </w:t>
      </w:r>
      <w:r>
        <w:rPr/>
        <w:t>им.Ш.</w:t>
      </w:r>
      <w:r>
        <w:rPr>
          <w:spacing w:val="-5"/>
        </w:rPr>
        <w:t> </w:t>
      </w:r>
      <w:r>
        <w:rPr/>
        <w:t>Кабылбаева,</w:t>
      </w:r>
      <w:r>
        <w:rPr>
          <w:spacing w:val="-6"/>
        </w:rPr>
        <w:t> </w:t>
      </w:r>
      <w:r>
        <w:rPr/>
        <w:t>2011.-</w:t>
      </w:r>
      <w:r>
        <w:rPr>
          <w:spacing w:val="-7"/>
        </w:rPr>
        <w:t> </w:t>
      </w:r>
      <w:r>
        <w:rPr/>
        <w:t>94</w:t>
      </w:r>
      <w:r>
        <w:rPr>
          <w:spacing w:val="-3"/>
        </w:rPr>
        <w:t> </w:t>
      </w:r>
      <w:r>
        <w:rPr>
          <w:spacing w:val="-5"/>
        </w:rPr>
        <w:t>с.</w:t>
      </w:r>
    </w:p>
    <w:p>
      <w:pPr>
        <w:pStyle w:val="ListParagraph"/>
        <w:numPr>
          <w:ilvl w:val="0"/>
          <w:numId w:val="12"/>
        </w:numPr>
        <w:tabs>
          <w:tab w:pos="1007" w:val="left" w:leader="none"/>
        </w:tabs>
        <w:spacing w:line="240" w:lineRule="auto" w:before="0" w:after="0"/>
        <w:ind w:left="1007" w:right="0" w:hanging="279"/>
        <w:jc w:val="left"/>
        <w:rPr>
          <w:sz w:val="28"/>
        </w:rPr>
      </w:pPr>
      <w:r>
        <w:rPr>
          <w:sz w:val="28"/>
        </w:rPr>
        <w:t>Ким</w:t>
      </w:r>
      <w:r>
        <w:rPr>
          <w:spacing w:val="-10"/>
          <w:sz w:val="28"/>
        </w:rPr>
        <w:t> </w:t>
      </w:r>
      <w:r>
        <w:rPr>
          <w:sz w:val="28"/>
        </w:rPr>
        <w:t>Н.П.,</w:t>
      </w:r>
      <w:r>
        <w:rPr>
          <w:spacing w:val="-5"/>
          <w:sz w:val="28"/>
        </w:rPr>
        <w:t> </w:t>
      </w:r>
      <w:r>
        <w:rPr>
          <w:sz w:val="28"/>
        </w:rPr>
        <w:t>Кызылов</w:t>
      </w:r>
      <w:r>
        <w:rPr>
          <w:spacing w:val="-6"/>
          <w:sz w:val="28"/>
        </w:rPr>
        <w:t> </w:t>
      </w:r>
      <w:r>
        <w:rPr>
          <w:sz w:val="28"/>
        </w:rPr>
        <w:t>М.А.</w:t>
      </w:r>
      <w:r>
        <w:rPr>
          <w:spacing w:val="-7"/>
          <w:sz w:val="28"/>
        </w:rPr>
        <w:t> </w:t>
      </w:r>
      <w:r>
        <w:rPr>
          <w:sz w:val="28"/>
        </w:rPr>
        <w:t>Организация</w:t>
      </w:r>
      <w:r>
        <w:rPr>
          <w:spacing w:val="-4"/>
          <w:sz w:val="28"/>
        </w:rPr>
        <w:t> </w:t>
      </w:r>
      <w:r>
        <w:rPr>
          <w:sz w:val="28"/>
        </w:rPr>
        <w:t>и</w:t>
      </w:r>
      <w:r>
        <w:rPr>
          <w:spacing w:val="-5"/>
          <w:sz w:val="28"/>
        </w:rPr>
        <w:t> </w:t>
      </w:r>
      <w:r>
        <w:rPr>
          <w:sz w:val="28"/>
        </w:rPr>
        <w:t>планирование</w:t>
      </w:r>
      <w:r>
        <w:rPr>
          <w:spacing w:val="-4"/>
          <w:sz w:val="28"/>
        </w:rPr>
        <w:t> </w:t>
      </w:r>
      <w:r>
        <w:rPr>
          <w:spacing w:val="-2"/>
          <w:sz w:val="28"/>
        </w:rPr>
        <w:t>научных</w:t>
      </w:r>
    </w:p>
    <w:p>
      <w:pPr>
        <w:pStyle w:val="BodyText"/>
        <w:ind w:left="20"/>
      </w:pPr>
      <w:r>
        <w:rPr/>
        <w:t>исследование.-</w:t>
      </w:r>
      <w:r>
        <w:rPr>
          <w:spacing w:val="-5"/>
        </w:rPr>
        <w:t> </w:t>
      </w:r>
      <w:r>
        <w:rPr/>
        <w:t>Костанай:</w:t>
      </w:r>
      <w:r>
        <w:rPr>
          <w:spacing w:val="-4"/>
        </w:rPr>
        <w:t> </w:t>
      </w:r>
      <w:r>
        <w:rPr/>
        <w:t>Костанайская</w:t>
      </w:r>
      <w:r>
        <w:rPr>
          <w:spacing w:val="-5"/>
        </w:rPr>
        <w:t> </w:t>
      </w:r>
      <w:r>
        <w:rPr/>
        <w:t>Костанайская</w:t>
      </w:r>
      <w:r>
        <w:rPr>
          <w:spacing w:val="-5"/>
        </w:rPr>
        <w:t> </w:t>
      </w:r>
      <w:r>
        <w:rPr/>
        <w:t>академия</w:t>
      </w:r>
      <w:r>
        <w:rPr>
          <w:spacing w:val="-4"/>
        </w:rPr>
        <w:t> </w:t>
      </w:r>
      <w:r>
        <w:rPr/>
        <w:t>МВД</w:t>
      </w:r>
      <w:r>
        <w:rPr>
          <w:spacing w:val="-5"/>
        </w:rPr>
        <w:t> </w:t>
      </w:r>
      <w:r>
        <w:rPr/>
        <w:t>РК</w:t>
      </w:r>
      <w:r>
        <w:rPr>
          <w:spacing w:val="-6"/>
        </w:rPr>
        <w:t> </w:t>
      </w:r>
      <w:r>
        <w:rPr/>
        <w:t>им.Ш. Кабылбаева, 2016.- 160 с.</w:t>
      </w:r>
    </w:p>
    <w:p>
      <w:pPr>
        <w:pStyle w:val="ListParagraph"/>
        <w:numPr>
          <w:ilvl w:val="0"/>
          <w:numId w:val="12"/>
        </w:numPr>
        <w:tabs>
          <w:tab w:pos="1006" w:val="left" w:leader="none"/>
        </w:tabs>
        <w:spacing w:line="240" w:lineRule="auto" w:before="0" w:after="0"/>
        <w:ind w:left="20" w:right="335" w:firstLine="707"/>
        <w:jc w:val="left"/>
        <w:rPr>
          <w:sz w:val="28"/>
        </w:rPr>
      </w:pPr>
      <w:r>
        <w:rPr>
          <w:sz w:val="28"/>
        </w:rPr>
        <w:t>Пономарев А.Б. Методология научных исследований: учеб. пособие / А.Б.</w:t>
      </w:r>
      <w:r>
        <w:rPr>
          <w:spacing w:val="-3"/>
          <w:sz w:val="28"/>
        </w:rPr>
        <w:t> </w:t>
      </w:r>
      <w:r>
        <w:rPr>
          <w:sz w:val="28"/>
        </w:rPr>
        <w:t>Пономарев,</w:t>
      </w:r>
      <w:r>
        <w:rPr>
          <w:spacing w:val="-3"/>
          <w:sz w:val="28"/>
        </w:rPr>
        <w:t> </w:t>
      </w:r>
      <w:r>
        <w:rPr>
          <w:sz w:val="28"/>
        </w:rPr>
        <w:t>Э.А.</w:t>
      </w:r>
      <w:r>
        <w:rPr>
          <w:spacing w:val="-2"/>
          <w:sz w:val="28"/>
        </w:rPr>
        <w:t> </w:t>
      </w:r>
      <w:r>
        <w:rPr>
          <w:sz w:val="28"/>
        </w:rPr>
        <w:t>Пикулева.</w:t>
      </w:r>
      <w:r>
        <w:rPr>
          <w:spacing w:val="-1"/>
          <w:sz w:val="28"/>
        </w:rPr>
        <w:t> </w:t>
      </w:r>
      <w:r>
        <w:rPr>
          <w:sz w:val="28"/>
        </w:rPr>
        <w:t>–</w:t>
      </w:r>
      <w:r>
        <w:rPr>
          <w:spacing w:val="-4"/>
          <w:sz w:val="28"/>
        </w:rPr>
        <w:t> </w:t>
      </w:r>
      <w:r>
        <w:rPr>
          <w:sz w:val="28"/>
        </w:rPr>
        <w:t>Пермь:</w:t>
      </w:r>
      <w:r>
        <w:rPr>
          <w:spacing w:val="-1"/>
          <w:sz w:val="28"/>
        </w:rPr>
        <w:t> </w:t>
      </w:r>
      <w:r>
        <w:rPr>
          <w:sz w:val="28"/>
        </w:rPr>
        <w:t>Изд-во</w:t>
      </w:r>
      <w:r>
        <w:rPr>
          <w:spacing w:val="-5"/>
          <w:sz w:val="28"/>
        </w:rPr>
        <w:t> </w:t>
      </w:r>
      <w:r>
        <w:rPr>
          <w:sz w:val="28"/>
        </w:rPr>
        <w:t>Перм.</w:t>
      </w:r>
      <w:r>
        <w:rPr>
          <w:spacing w:val="-4"/>
          <w:sz w:val="28"/>
        </w:rPr>
        <w:t> </w:t>
      </w:r>
      <w:r>
        <w:rPr>
          <w:sz w:val="28"/>
        </w:rPr>
        <w:t>нац.</w:t>
      </w:r>
      <w:r>
        <w:rPr>
          <w:spacing w:val="-3"/>
          <w:sz w:val="28"/>
        </w:rPr>
        <w:t> </w:t>
      </w:r>
      <w:r>
        <w:rPr>
          <w:sz w:val="28"/>
        </w:rPr>
        <w:t>исслед.</w:t>
      </w:r>
      <w:r>
        <w:rPr>
          <w:spacing w:val="-3"/>
          <w:sz w:val="28"/>
        </w:rPr>
        <w:t> </w:t>
      </w:r>
      <w:r>
        <w:rPr>
          <w:sz w:val="28"/>
        </w:rPr>
        <w:t>политехн. ун-та, 2024. – 186 с.</w:t>
      </w:r>
    </w:p>
    <w:p>
      <w:pPr>
        <w:pStyle w:val="ListParagraph"/>
        <w:numPr>
          <w:ilvl w:val="0"/>
          <w:numId w:val="12"/>
        </w:numPr>
        <w:tabs>
          <w:tab w:pos="1006" w:val="left" w:leader="none"/>
        </w:tabs>
        <w:spacing w:line="242" w:lineRule="auto" w:before="0" w:after="0"/>
        <w:ind w:left="20" w:right="777" w:firstLine="707"/>
        <w:jc w:val="left"/>
        <w:rPr>
          <w:sz w:val="28"/>
        </w:rPr>
      </w:pPr>
      <w:r>
        <w:rPr>
          <w:sz w:val="28"/>
        </w:rPr>
        <w:t>Липчиу</w:t>
      </w:r>
      <w:r>
        <w:rPr>
          <w:spacing w:val="-2"/>
          <w:sz w:val="28"/>
        </w:rPr>
        <w:t> </w:t>
      </w:r>
      <w:r>
        <w:rPr>
          <w:sz w:val="28"/>
        </w:rPr>
        <w:t>Н.В.</w:t>
      </w:r>
      <w:r>
        <w:rPr>
          <w:spacing w:val="-4"/>
          <w:sz w:val="28"/>
        </w:rPr>
        <w:t> </w:t>
      </w:r>
      <w:r>
        <w:rPr>
          <w:sz w:val="28"/>
        </w:rPr>
        <w:t>Методология</w:t>
      </w:r>
      <w:r>
        <w:rPr>
          <w:spacing w:val="-6"/>
          <w:sz w:val="28"/>
        </w:rPr>
        <w:t> </w:t>
      </w:r>
      <w:r>
        <w:rPr>
          <w:sz w:val="28"/>
        </w:rPr>
        <w:t>научного</w:t>
      </w:r>
      <w:r>
        <w:rPr>
          <w:spacing w:val="-6"/>
          <w:sz w:val="28"/>
        </w:rPr>
        <w:t> </w:t>
      </w:r>
      <w:r>
        <w:rPr>
          <w:sz w:val="28"/>
        </w:rPr>
        <w:t>исследования:</w:t>
      </w:r>
      <w:r>
        <w:rPr>
          <w:spacing w:val="-5"/>
          <w:sz w:val="28"/>
        </w:rPr>
        <w:t> </w:t>
      </w:r>
      <w:r>
        <w:rPr>
          <w:sz w:val="28"/>
        </w:rPr>
        <w:t>учеб.</w:t>
      </w:r>
      <w:r>
        <w:rPr>
          <w:spacing w:val="-6"/>
          <w:sz w:val="28"/>
        </w:rPr>
        <w:t> </w:t>
      </w:r>
      <w:r>
        <w:rPr>
          <w:sz w:val="28"/>
        </w:rPr>
        <w:t>пособие</w:t>
      </w:r>
      <w:r>
        <w:rPr>
          <w:spacing w:val="-6"/>
          <w:sz w:val="28"/>
        </w:rPr>
        <w:t> </w:t>
      </w:r>
      <w:r>
        <w:rPr>
          <w:sz w:val="28"/>
        </w:rPr>
        <w:t>/ Н.В. Липчиу, К.И. Липчиу. – Краснодар: КубГАУ, 2023. – 290 с.</w:t>
      </w:r>
    </w:p>
    <w:p>
      <w:pPr>
        <w:pStyle w:val="ListParagraph"/>
        <w:numPr>
          <w:ilvl w:val="0"/>
          <w:numId w:val="12"/>
        </w:numPr>
        <w:tabs>
          <w:tab w:pos="1147" w:val="left" w:leader="none"/>
        </w:tabs>
        <w:spacing w:line="240" w:lineRule="auto" w:before="0" w:after="0"/>
        <w:ind w:left="20" w:right="318" w:firstLine="707"/>
        <w:jc w:val="left"/>
        <w:rPr>
          <w:sz w:val="28"/>
        </w:rPr>
      </w:pPr>
      <w:r>
        <w:rPr>
          <w:sz w:val="28"/>
        </w:rPr>
        <w:t>Долгова В.И., Ниязбаева Н.Н. Развитие магистранта: личность, ценности,</w:t>
      </w:r>
      <w:r>
        <w:rPr>
          <w:spacing w:val="-4"/>
          <w:sz w:val="28"/>
        </w:rPr>
        <w:t> </w:t>
      </w:r>
      <w:r>
        <w:rPr>
          <w:sz w:val="28"/>
        </w:rPr>
        <w:t>компетентность:</w:t>
      </w:r>
      <w:r>
        <w:rPr>
          <w:spacing w:val="-3"/>
          <w:sz w:val="28"/>
        </w:rPr>
        <w:t> </w:t>
      </w:r>
      <w:r>
        <w:rPr>
          <w:sz w:val="28"/>
        </w:rPr>
        <w:t>монография.</w:t>
      </w:r>
      <w:r>
        <w:rPr>
          <w:spacing w:val="-3"/>
          <w:sz w:val="28"/>
        </w:rPr>
        <w:t> </w:t>
      </w:r>
      <w:r>
        <w:rPr>
          <w:sz w:val="28"/>
        </w:rPr>
        <w:t>–</w:t>
      </w:r>
      <w:r>
        <w:rPr>
          <w:spacing w:val="-4"/>
          <w:sz w:val="28"/>
        </w:rPr>
        <w:t> </w:t>
      </w:r>
      <w:r>
        <w:rPr>
          <w:sz w:val="28"/>
        </w:rPr>
        <w:t>Москва:</w:t>
      </w:r>
      <w:r>
        <w:rPr>
          <w:spacing w:val="-6"/>
          <w:sz w:val="28"/>
        </w:rPr>
        <w:t> </w:t>
      </w:r>
      <w:r>
        <w:rPr>
          <w:sz w:val="28"/>
        </w:rPr>
        <w:t>издательство</w:t>
      </w:r>
      <w:r>
        <w:rPr>
          <w:spacing w:val="-4"/>
          <w:sz w:val="28"/>
        </w:rPr>
        <w:t> </w:t>
      </w:r>
      <w:r>
        <w:rPr>
          <w:sz w:val="28"/>
        </w:rPr>
        <w:t>«Перо»,</w:t>
      </w:r>
      <w:r>
        <w:rPr>
          <w:spacing w:val="-8"/>
          <w:sz w:val="28"/>
        </w:rPr>
        <w:t> </w:t>
      </w:r>
      <w:r>
        <w:rPr>
          <w:sz w:val="28"/>
        </w:rPr>
        <w:t>2019. – 124 с.</w:t>
      </w:r>
    </w:p>
    <w:p>
      <w:pPr>
        <w:pStyle w:val="ListParagraph"/>
        <w:numPr>
          <w:ilvl w:val="0"/>
          <w:numId w:val="12"/>
        </w:numPr>
        <w:tabs>
          <w:tab w:pos="1147" w:val="left" w:leader="none"/>
        </w:tabs>
        <w:spacing w:line="240" w:lineRule="auto" w:before="0" w:after="0"/>
        <w:ind w:left="20" w:right="732" w:firstLine="707"/>
        <w:jc w:val="left"/>
        <w:rPr>
          <w:sz w:val="28"/>
        </w:rPr>
      </w:pPr>
      <w:r>
        <w:rPr>
          <w:sz w:val="28"/>
        </w:rPr>
        <w:t>Синглтон</w:t>
      </w:r>
      <w:r>
        <w:rPr>
          <w:spacing w:val="-3"/>
          <w:sz w:val="28"/>
        </w:rPr>
        <w:t> </w:t>
      </w:r>
      <w:r>
        <w:rPr>
          <w:sz w:val="28"/>
        </w:rPr>
        <w:t>Ройс</w:t>
      </w:r>
      <w:r>
        <w:rPr>
          <w:spacing w:val="-6"/>
          <w:sz w:val="28"/>
        </w:rPr>
        <w:t> </w:t>
      </w:r>
      <w:r>
        <w:rPr>
          <w:sz w:val="28"/>
        </w:rPr>
        <w:t>А.,</w:t>
      </w:r>
      <w:r>
        <w:rPr>
          <w:spacing w:val="-4"/>
          <w:sz w:val="28"/>
        </w:rPr>
        <w:t> </w:t>
      </w:r>
      <w:r>
        <w:rPr>
          <w:sz w:val="28"/>
        </w:rPr>
        <w:t>Стрэйтс</w:t>
      </w:r>
      <w:r>
        <w:rPr>
          <w:spacing w:val="-3"/>
          <w:sz w:val="28"/>
        </w:rPr>
        <w:t> </w:t>
      </w:r>
      <w:r>
        <w:rPr>
          <w:sz w:val="28"/>
        </w:rPr>
        <w:t>Брюс</w:t>
      </w:r>
      <w:r>
        <w:rPr>
          <w:spacing w:val="-3"/>
          <w:sz w:val="28"/>
        </w:rPr>
        <w:t> </w:t>
      </w:r>
      <w:r>
        <w:rPr>
          <w:sz w:val="28"/>
        </w:rPr>
        <w:t>С.</w:t>
      </w:r>
      <w:r>
        <w:rPr>
          <w:spacing w:val="-6"/>
          <w:sz w:val="28"/>
        </w:rPr>
        <w:t> </w:t>
      </w:r>
      <w:r>
        <w:rPr>
          <w:sz w:val="28"/>
        </w:rPr>
        <w:t>Әлеуметтік</w:t>
      </w:r>
      <w:r>
        <w:rPr>
          <w:spacing w:val="-3"/>
          <w:sz w:val="28"/>
        </w:rPr>
        <w:t> </w:t>
      </w:r>
      <w:r>
        <w:rPr>
          <w:sz w:val="28"/>
        </w:rPr>
        <w:t>зерттеу</w:t>
      </w:r>
      <w:r>
        <w:rPr>
          <w:spacing w:val="-4"/>
          <w:sz w:val="28"/>
        </w:rPr>
        <w:t> </w:t>
      </w:r>
      <w:r>
        <w:rPr>
          <w:sz w:val="28"/>
        </w:rPr>
        <w:t>әдістері. - Алматы: «Ұлттық аударма бюро» қоғамдық қоры, 2020. – 816 бет.</w:t>
      </w:r>
    </w:p>
    <w:p>
      <w:pPr>
        <w:pStyle w:val="ListParagraph"/>
        <w:numPr>
          <w:ilvl w:val="0"/>
          <w:numId w:val="12"/>
        </w:numPr>
        <w:tabs>
          <w:tab w:pos="1144" w:val="left" w:leader="none"/>
        </w:tabs>
        <w:spacing w:line="242" w:lineRule="auto" w:before="0" w:after="0"/>
        <w:ind w:left="20" w:right="720" w:firstLine="707"/>
        <w:jc w:val="left"/>
        <w:rPr>
          <w:sz w:val="28"/>
        </w:rPr>
      </w:pPr>
      <w:r>
        <w:rPr>
          <w:sz w:val="28"/>
        </w:rPr>
        <w:t>Абдигалиева</w:t>
      </w:r>
      <w:r>
        <w:rPr>
          <w:spacing w:val="-3"/>
          <w:sz w:val="28"/>
        </w:rPr>
        <w:t> </w:t>
      </w:r>
      <w:r>
        <w:rPr>
          <w:sz w:val="28"/>
        </w:rPr>
        <w:t>Т.Б.</w:t>
      </w:r>
      <w:r>
        <w:rPr>
          <w:spacing w:val="-4"/>
          <w:sz w:val="28"/>
        </w:rPr>
        <w:t> </w:t>
      </w:r>
      <w:r>
        <w:rPr>
          <w:sz w:val="28"/>
        </w:rPr>
        <w:t>Ғылыми</w:t>
      </w:r>
      <w:r>
        <w:rPr>
          <w:spacing w:val="-3"/>
          <w:sz w:val="28"/>
        </w:rPr>
        <w:t> </w:t>
      </w:r>
      <w:r>
        <w:rPr>
          <w:sz w:val="28"/>
        </w:rPr>
        <w:t>зерттеулердің</w:t>
      </w:r>
      <w:r>
        <w:rPr>
          <w:spacing w:val="-3"/>
          <w:sz w:val="28"/>
        </w:rPr>
        <w:t> </w:t>
      </w:r>
      <w:r>
        <w:rPr>
          <w:sz w:val="28"/>
        </w:rPr>
        <w:t>әдістемесі:</w:t>
      </w:r>
      <w:r>
        <w:rPr>
          <w:spacing w:val="-2"/>
          <w:sz w:val="28"/>
        </w:rPr>
        <w:t> </w:t>
      </w:r>
      <w:r>
        <w:rPr>
          <w:sz w:val="28"/>
        </w:rPr>
        <w:t>Оқу</w:t>
      </w:r>
      <w:r>
        <w:rPr>
          <w:spacing w:val="-4"/>
          <w:sz w:val="28"/>
        </w:rPr>
        <w:t> </w:t>
      </w:r>
      <w:r>
        <w:rPr>
          <w:sz w:val="28"/>
        </w:rPr>
        <w:t>құралы.- Алматы: АТУ РББ, 2019. – 137 б.</w:t>
      </w:r>
    </w:p>
    <w:p>
      <w:pPr>
        <w:pStyle w:val="ListParagraph"/>
        <w:numPr>
          <w:ilvl w:val="0"/>
          <w:numId w:val="12"/>
        </w:numPr>
        <w:tabs>
          <w:tab w:pos="1144" w:val="left" w:leader="none"/>
        </w:tabs>
        <w:spacing w:line="240" w:lineRule="auto" w:before="0" w:after="0"/>
        <w:ind w:left="20" w:right="720" w:firstLine="707"/>
        <w:jc w:val="left"/>
        <w:rPr>
          <w:sz w:val="28"/>
        </w:rPr>
      </w:pPr>
      <w:r>
        <w:rPr>
          <w:sz w:val="28"/>
        </w:rPr>
        <w:t>Абдигалиева</w:t>
      </w:r>
      <w:r>
        <w:rPr>
          <w:spacing w:val="-3"/>
          <w:sz w:val="28"/>
        </w:rPr>
        <w:t> </w:t>
      </w:r>
      <w:r>
        <w:rPr>
          <w:sz w:val="28"/>
        </w:rPr>
        <w:t>Т.Б.</w:t>
      </w:r>
      <w:r>
        <w:rPr>
          <w:spacing w:val="-4"/>
          <w:sz w:val="28"/>
        </w:rPr>
        <w:t> </w:t>
      </w:r>
      <w:r>
        <w:rPr>
          <w:sz w:val="28"/>
        </w:rPr>
        <w:t>Ғылыми</w:t>
      </w:r>
      <w:r>
        <w:rPr>
          <w:spacing w:val="-3"/>
          <w:sz w:val="28"/>
        </w:rPr>
        <w:t> </w:t>
      </w:r>
      <w:r>
        <w:rPr>
          <w:sz w:val="28"/>
        </w:rPr>
        <w:t>зерттеулердің</w:t>
      </w:r>
      <w:r>
        <w:rPr>
          <w:spacing w:val="-3"/>
          <w:sz w:val="28"/>
        </w:rPr>
        <w:t> </w:t>
      </w:r>
      <w:r>
        <w:rPr>
          <w:sz w:val="28"/>
        </w:rPr>
        <w:t>әдістемесі:</w:t>
      </w:r>
      <w:r>
        <w:rPr>
          <w:spacing w:val="-2"/>
          <w:sz w:val="28"/>
        </w:rPr>
        <w:t> </w:t>
      </w:r>
      <w:r>
        <w:rPr>
          <w:sz w:val="28"/>
        </w:rPr>
        <w:t>Оқу</w:t>
      </w:r>
      <w:r>
        <w:rPr>
          <w:spacing w:val="-4"/>
          <w:sz w:val="28"/>
        </w:rPr>
        <w:t> </w:t>
      </w:r>
      <w:r>
        <w:rPr>
          <w:sz w:val="28"/>
        </w:rPr>
        <w:t>құралы.- Алматы: АТУ РББ, 2019. – 137 б.</w:t>
      </w:r>
    </w:p>
    <w:p>
      <w:pPr>
        <w:pStyle w:val="ListParagraph"/>
        <w:numPr>
          <w:ilvl w:val="0"/>
          <w:numId w:val="12"/>
        </w:numPr>
        <w:tabs>
          <w:tab w:pos="1147" w:val="left" w:leader="none"/>
        </w:tabs>
        <w:spacing w:line="240" w:lineRule="auto" w:before="0" w:after="0"/>
        <w:ind w:left="20" w:right="204" w:firstLine="707"/>
        <w:jc w:val="left"/>
        <w:rPr>
          <w:sz w:val="28"/>
        </w:rPr>
      </w:pPr>
      <w:r>
        <w:rPr>
          <w:sz w:val="28"/>
        </w:rPr>
        <w:t>Дрещинский,</w:t>
      </w:r>
      <w:r>
        <w:rPr>
          <w:spacing w:val="-4"/>
          <w:sz w:val="28"/>
        </w:rPr>
        <w:t> </w:t>
      </w:r>
      <w:r>
        <w:rPr>
          <w:sz w:val="28"/>
        </w:rPr>
        <w:t>В.</w:t>
      </w:r>
      <w:r>
        <w:rPr>
          <w:spacing w:val="-7"/>
          <w:sz w:val="28"/>
        </w:rPr>
        <w:t> </w:t>
      </w:r>
      <w:r>
        <w:rPr>
          <w:sz w:val="28"/>
        </w:rPr>
        <w:t>А.</w:t>
      </w:r>
      <w:r>
        <w:rPr>
          <w:spacing w:val="-4"/>
          <w:sz w:val="28"/>
        </w:rPr>
        <w:t> </w:t>
      </w:r>
      <w:r>
        <w:rPr>
          <w:sz w:val="28"/>
        </w:rPr>
        <w:t>Методология</w:t>
      </w:r>
      <w:r>
        <w:rPr>
          <w:spacing w:val="-6"/>
          <w:sz w:val="28"/>
        </w:rPr>
        <w:t> </w:t>
      </w:r>
      <w:r>
        <w:rPr>
          <w:sz w:val="28"/>
        </w:rPr>
        <w:t>научных</w:t>
      </w:r>
      <w:r>
        <w:rPr>
          <w:spacing w:val="-6"/>
          <w:sz w:val="28"/>
        </w:rPr>
        <w:t> </w:t>
      </w:r>
      <w:r>
        <w:rPr>
          <w:sz w:val="28"/>
        </w:rPr>
        <w:t>исследований</w:t>
      </w:r>
      <w:r>
        <w:rPr>
          <w:spacing w:val="-6"/>
          <w:sz w:val="28"/>
        </w:rPr>
        <w:t> </w:t>
      </w:r>
      <w:r>
        <w:rPr>
          <w:sz w:val="28"/>
        </w:rPr>
        <w:t>:</w:t>
      </w:r>
      <w:r>
        <w:rPr>
          <w:spacing w:val="-2"/>
          <w:sz w:val="28"/>
        </w:rPr>
        <w:t> </w:t>
      </w:r>
      <w:r>
        <w:rPr>
          <w:sz w:val="28"/>
        </w:rPr>
        <w:t>учебник</w:t>
      </w:r>
      <w:r>
        <w:rPr>
          <w:spacing w:val="-3"/>
          <w:sz w:val="28"/>
        </w:rPr>
        <w:t> </w:t>
      </w:r>
      <w:r>
        <w:rPr>
          <w:sz w:val="28"/>
        </w:rPr>
        <w:t>для вузов / 3-е изд., перераб. и доп. — Москва: Издательство Юрайт, 2024.— 349с.</w:t>
      </w:r>
    </w:p>
    <w:p>
      <w:pPr>
        <w:pStyle w:val="BodyText"/>
        <w:spacing w:line="360" w:lineRule="auto"/>
        <w:ind w:left="20" w:right="170" w:firstLine="707"/>
        <w:jc w:val="both"/>
      </w:pPr>
      <w:r>
        <w:rPr>
          <w:b/>
        </w:rPr>
        <w:t>Интернет-ресурстар: </w:t>
      </w:r>
      <w:r>
        <w:rPr/>
        <w:t>Оқу материалы-дәріс тезистері Ғылыми зерттеу әдістемесі, сондай-ақ үй тапсырмаларын, жобаларды, СӨЖ орындау үшін қажетті оқу-әдістемелік материал сіздің сайтыңыздағы бетте қол жетімді </w:t>
      </w:r>
      <w:hyperlink r:id="rId6">
        <w:r>
          <w:rPr/>
          <w:t>www.univer.kaznu.kz.</w:t>
        </w:r>
      </w:hyperlink>
      <w:r>
        <w:rPr/>
        <w:t> ПОӘК бөлімінде.</w:t>
      </w:r>
    </w:p>
    <w:p>
      <w:pPr>
        <w:pStyle w:val="BodyText"/>
        <w:spacing w:before="306"/>
      </w:pPr>
    </w:p>
    <w:p>
      <w:pPr>
        <w:spacing w:before="0"/>
        <w:ind w:left="728" w:right="0" w:firstLine="0"/>
        <w:jc w:val="left"/>
        <w:rPr>
          <w:b/>
          <w:sz w:val="28"/>
        </w:rPr>
      </w:pPr>
      <w:r>
        <w:rPr>
          <w:b/>
          <w:sz w:val="28"/>
        </w:rPr>
        <w:t>Емтихан</w:t>
      </w:r>
      <w:r>
        <w:rPr>
          <w:b/>
          <w:spacing w:val="-9"/>
          <w:sz w:val="28"/>
        </w:rPr>
        <w:t> </w:t>
      </w:r>
      <w:r>
        <w:rPr>
          <w:b/>
          <w:sz w:val="28"/>
        </w:rPr>
        <w:t>тапсыру</w:t>
      </w:r>
      <w:r>
        <w:rPr>
          <w:b/>
          <w:spacing w:val="-9"/>
          <w:sz w:val="28"/>
        </w:rPr>
        <w:t> </w:t>
      </w:r>
      <w:r>
        <w:rPr>
          <w:b/>
          <w:sz w:val="28"/>
        </w:rPr>
        <w:t>бойынша</w:t>
      </w:r>
      <w:r>
        <w:rPr>
          <w:b/>
          <w:spacing w:val="-3"/>
          <w:sz w:val="28"/>
        </w:rPr>
        <w:t> </w:t>
      </w:r>
      <w:r>
        <w:rPr>
          <w:b/>
          <w:spacing w:val="-2"/>
          <w:sz w:val="28"/>
        </w:rPr>
        <w:t>нұсқаулық:</w:t>
      </w:r>
    </w:p>
    <w:p>
      <w:pPr>
        <w:spacing w:after="0"/>
        <w:jc w:val="left"/>
        <w:rPr>
          <w:b/>
          <w:sz w:val="28"/>
        </w:rPr>
        <w:sectPr>
          <w:pgSz w:w="11920" w:h="16850"/>
          <w:pgMar w:top="960" w:bottom="0" w:left="1559" w:right="566"/>
        </w:sectPr>
      </w:pPr>
    </w:p>
    <w:p>
      <w:pPr>
        <w:pStyle w:val="BodyText"/>
        <w:tabs>
          <w:tab w:pos="6336" w:val="left" w:leader="none"/>
        </w:tabs>
        <w:spacing w:before="60"/>
        <w:ind w:left="20" w:right="362" w:firstLine="707"/>
      </w:pPr>
      <w:r>
        <w:rPr>
          <w:b/>
        </w:rPr>
        <w:t>1 Ғылыми зерттеу әдістемесі </w:t>
      </w:r>
      <w:r>
        <w:rPr/>
        <w:t>пәні бойынша қорытынды бақылау (емтихан) 1 - курс күндізгі бөлім студенттері үшін,</w:t>
        <w:tab/>
        <w:t>univer.kaznu.kz</w:t>
      </w:r>
      <w:r>
        <w:rPr>
          <w:spacing w:val="-18"/>
        </w:rPr>
        <w:t> </w:t>
      </w:r>
      <w:r>
        <w:rPr/>
        <w:t>жүйесінде тест түрінде өтеді. Барлық нұсқаулар univer.kaznu.kz басты бетіне жүктелген. Тест қабылдау барысы – автоматты прокторинг жүйесімен бақыланады, проктор немесе оқытушының қадағалауымен (егер прокторинг болмаса).</w:t>
      </w:r>
    </w:p>
    <w:p>
      <w:pPr>
        <w:pStyle w:val="BodyText"/>
        <w:spacing w:line="322" w:lineRule="exact" w:before="1"/>
        <w:ind w:left="20"/>
      </w:pPr>
      <w:r>
        <w:rPr/>
        <w:t>Прокторинг</w:t>
      </w:r>
      <w:r>
        <w:rPr>
          <w:spacing w:val="-9"/>
        </w:rPr>
        <w:t> </w:t>
      </w:r>
      <w:r>
        <w:rPr/>
        <w:t>технологиясы</w:t>
      </w:r>
      <w:r>
        <w:rPr>
          <w:spacing w:val="-6"/>
        </w:rPr>
        <w:t> </w:t>
      </w:r>
      <w:r>
        <w:rPr/>
        <w:t>(ағылш.</w:t>
      </w:r>
      <w:r>
        <w:rPr>
          <w:spacing w:val="-10"/>
        </w:rPr>
        <w:t> </w:t>
      </w:r>
      <w:r>
        <w:rPr/>
        <w:t>«proctor»</w:t>
      </w:r>
      <w:r>
        <w:rPr>
          <w:spacing w:val="-4"/>
        </w:rPr>
        <w:t> </w:t>
      </w:r>
      <w:r>
        <w:rPr/>
        <w:t>–</w:t>
      </w:r>
      <w:r>
        <w:rPr>
          <w:spacing w:val="-6"/>
        </w:rPr>
        <w:t> </w:t>
      </w:r>
      <w:r>
        <w:rPr/>
        <w:t>емтихан</w:t>
      </w:r>
      <w:r>
        <w:rPr>
          <w:spacing w:val="-6"/>
        </w:rPr>
        <w:t> </w:t>
      </w:r>
      <w:r>
        <w:rPr/>
        <w:t>барысын</w:t>
      </w:r>
      <w:r>
        <w:rPr>
          <w:spacing w:val="-6"/>
        </w:rPr>
        <w:t> </w:t>
      </w:r>
      <w:r>
        <w:rPr>
          <w:spacing w:val="-2"/>
        </w:rPr>
        <w:t>бақылау).</w:t>
      </w:r>
    </w:p>
    <w:p>
      <w:pPr>
        <w:pStyle w:val="ListParagraph"/>
        <w:numPr>
          <w:ilvl w:val="0"/>
          <w:numId w:val="13"/>
        </w:numPr>
        <w:tabs>
          <w:tab w:pos="1006" w:val="left" w:leader="none"/>
        </w:tabs>
        <w:spacing w:line="240" w:lineRule="auto" w:before="0" w:after="0"/>
        <w:ind w:left="20" w:right="522" w:firstLine="707"/>
        <w:jc w:val="left"/>
        <w:rPr>
          <w:sz w:val="28"/>
        </w:rPr>
      </w:pPr>
      <w:r>
        <w:rPr>
          <w:b/>
          <w:sz w:val="28"/>
        </w:rPr>
        <w:t>Маңызды </w:t>
      </w:r>
      <w:r>
        <w:rPr>
          <w:sz w:val="28"/>
        </w:rPr>
        <w:t>– емтихан міндетті түрде алдын ала бекітілген кестеге сәйкес</w:t>
      </w:r>
      <w:r>
        <w:rPr>
          <w:spacing w:val="-4"/>
          <w:sz w:val="28"/>
        </w:rPr>
        <w:t> </w:t>
      </w:r>
      <w:r>
        <w:rPr>
          <w:sz w:val="28"/>
        </w:rPr>
        <w:t>жүргізілед,</w:t>
      </w:r>
      <w:r>
        <w:rPr>
          <w:spacing w:val="-4"/>
          <w:sz w:val="28"/>
        </w:rPr>
        <w:t> </w:t>
      </w:r>
      <w:r>
        <w:rPr>
          <w:sz w:val="28"/>
        </w:rPr>
        <w:t>ол</w:t>
      </w:r>
      <w:r>
        <w:rPr>
          <w:spacing w:val="-4"/>
          <w:sz w:val="28"/>
        </w:rPr>
        <w:t> </w:t>
      </w:r>
      <w:r>
        <w:rPr>
          <w:sz w:val="28"/>
        </w:rPr>
        <w:t>туралы</w:t>
      </w:r>
      <w:r>
        <w:rPr>
          <w:spacing w:val="-4"/>
          <w:sz w:val="28"/>
        </w:rPr>
        <w:t> </w:t>
      </w:r>
      <w:r>
        <w:rPr>
          <w:sz w:val="28"/>
        </w:rPr>
        <w:t>алдын</w:t>
      </w:r>
      <w:r>
        <w:rPr>
          <w:spacing w:val="-4"/>
          <w:sz w:val="28"/>
        </w:rPr>
        <w:t> </w:t>
      </w:r>
      <w:r>
        <w:rPr>
          <w:sz w:val="28"/>
        </w:rPr>
        <w:t>ала</w:t>
      </w:r>
      <w:r>
        <w:rPr>
          <w:spacing w:val="-6"/>
          <w:sz w:val="28"/>
        </w:rPr>
        <w:t> </w:t>
      </w:r>
      <w:r>
        <w:rPr>
          <w:sz w:val="28"/>
        </w:rPr>
        <w:t>оқытушылар</w:t>
      </w:r>
      <w:r>
        <w:rPr>
          <w:spacing w:val="-3"/>
          <w:sz w:val="28"/>
        </w:rPr>
        <w:t> </w:t>
      </w:r>
      <w:r>
        <w:rPr>
          <w:sz w:val="28"/>
        </w:rPr>
        <w:t>мен</w:t>
      </w:r>
      <w:r>
        <w:rPr>
          <w:spacing w:val="-4"/>
          <w:sz w:val="28"/>
        </w:rPr>
        <w:t> </w:t>
      </w:r>
      <w:r>
        <w:rPr>
          <w:sz w:val="28"/>
        </w:rPr>
        <w:t>студенттерге</w:t>
      </w:r>
      <w:r>
        <w:rPr>
          <w:spacing w:val="-4"/>
          <w:sz w:val="28"/>
        </w:rPr>
        <w:t> </w:t>
      </w:r>
      <w:r>
        <w:rPr>
          <w:sz w:val="28"/>
        </w:rPr>
        <w:t>мәлім болуы керек.</w:t>
      </w:r>
    </w:p>
    <w:p>
      <w:pPr>
        <w:pStyle w:val="ListParagraph"/>
        <w:numPr>
          <w:ilvl w:val="0"/>
          <w:numId w:val="13"/>
        </w:numPr>
        <w:tabs>
          <w:tab w:pos="1006" w:val="left" w:leader="none"/>
        </w:tabs>
        <w:spacing w:line="240" w:lineRule="auto" w:before="1" w:after="0"/>
        <w:ind w:left="20" w:right="606" w:firstLine="707"/>
        <w:jc w:val="left"/>
        <w:rPr>
          <w:sz w:val="28"/>
        </w:rPr>
      </w:pPr>
      <w:r>
        <w:rPr>
          <w:sz w:val="28"/>
        </w:rPr>
        <w:t>Аттестациялық</w:t>
      </w:r>
      <w:r>
        <w:rPr>
          <w:spacing w:val="-6"/>
          <w:sz w:val="28"/>
        </w:rPr>
        <w:t> </w:t>
      </w:r>
      <w:r>
        <w:rPr>
          <w:sz w:val="28"/>
        </w:rPr>
        <w:t>ведомостқа</w:t>
      </w:r>
      <w:r>
        <w:rPr>
          <w:spacing w:val="-6"/>
          <w:sz w:val="28"/>
        </w:rPr>
        <w:t> </w:t>
      </w:r>
      <w:r>
        <w:rPr>
          <w:sz w:val="28"/>
        </w:rPr>
        <w:t>қорытында</w:t>
      </w:r>
      <w:r>
        <w:rPr>
          <w:spacing w:val="-6"/>
          <w:sz w:val="28"/>
        </w:rPr>
        <w:t> </w:t>
      </w:r>
      <w:r>
        <w:rPr>
          <w:sz w:val="28"/>
        </w:rPr>
        <w:t>баға</w:t>
      </w:r>
      <w:r>
        <w:rPr>
          <w:spacing w:val="-6"/>
          <w:sz w:val="28"/>
        </w:rPr>
        <w:t> </w:t>
      </w:r>
      <w:r>
        <w:rPr>
          <w:sz w:val="28"/>
        </w:rPr>
        <w:t>тест</w:t>
      </w:r>
      <w:r>
        <w:rPr>
          <w:spacing w:val="-6"/>
          <w:sz w:val="28"/>
        </w:rPr>
        <w:t> </w:t>
      </w:r>
      <w:r>
        <w:rPr>
          <w:sz w:val="28"/>
        </w:rPr>
        <w:t>аяқталғаннан</w:t>
      </w:r>
      <w:r>
        <w:rPr>
          <w:spacing w:val="-6"/>
          <w:sz w:val="28"/>
        </w:rPr>
        <w:t> </w:t>
      </w:r>
      <w:r>
        <w:rPr>
          <w:sz w:val="28"/>
        </w:rPr>
        <w:t>кейін автоматты түрде түседі:</w:t>
      </w:r>
    </w:p>
    <w:p>
      <w:pPr>
        <w:pStyle w:val="BodyText"/>
        <w:ind w:left="20" w:firstLine="707"/>
      </w:pPr>
      <w:r>
        <w:rPr/>
        <w:t>Балл</w:t>
      </w:r>
      <w:r>
        <w:rPr>
          <w:spacing w:val="-13"/>
        </w:rPr>
        <w:t> </w:t>
      </w:r>
      <w:r>
        <w:rPr/>
        <w:t>қою</w:t>
      </w:r>
      <w:r>
        <w:rPr>
          <w:spacing w:val="-16"/>
        </w:rPr>
        <w:t> </w:t>
      </w:r>
      <w:r>
        <w:rPr/>
        <w:t>уақыты</w:t>
      </w:r>
      <w:r>
        <w:rPr>
          <w:spacing w:val="-13"/>
        </w:rPr>
        <w:t> </w:t>
      </w:r>
      <w:r>
        <w:rPr/>
        <w:t>-</w:t>
      </w:r>
      <w:r>
        <w:rPr>
          <w:spacing w:val="-12"/>
        </w:rPr>
        <w:t> </w:t>
      </w:r>
      <w:r>
        <w:rPr/>
        <w:t>48</w:t>
      </w:r>
      <w:r>
        <w:rPr>
          <w:spacing w:val="-12"/>
        </w:rPr>
        <w:t> </w:t>
      </w:r>
      <w:r>
        <w:rPr/>
        <w:t>сағатқа</w:t>
      </w:r>
      <w:r>
        <w:rPr>
          <w:spacing w:val="-15"/>
        </w:rPr>
        <w:t> </w:t>
      </w:r>
      <w:r>
        <w:rPr/>
        <w:t>дейін.</w:t>
      </w:r>
      <w:r>
        <w:rPr>
          <w:spacing w:val="-14"/>
        </w:rPr>
        <w:t> </w:t>
      </w:r>
      <w:r>
        <w:rPr/>
        <w:t>Онлайн</w:t>
      </w:r>
      <w:r>
        <w:rPr>
          <w:spacing w:val="-14"/>
        </w:rPr>
        <w:t> </w:t>
      </w:r>
      <w:r>
        <w:rPr/>
        <w:t>прокторинг</w:t>
      </w:r>
      <w:r>
        <w:rPr>
          <w:spacing w:val="-15"/>
        </w:rPr>
        <w:t> </w:t>
      </w:r>
      <w:r>
        <w:rPr/>
        <w:t>режимі</w:t>
      </w:r>
      <w:r>
        <w:rPr>
          <w:spacing w:val="-14"/>
        </w:rPr>
        <w:t> </w:t>
      </w:r>
      <w:r>
        <w:rPr/>
        <w:t>бойынша тексеру жүргізу барысында балл қою уақыты ұзартылуы мүмкін.</w:t>
      </w:r>
    </w:p>
    <w:p>
      <w:pPr>
        <w:pStyle w:val="ListParagraph"/>
        <w:numPr>
          <w:ilvl w:val="0"/>
          <w:numId w:val="13"/>
        </w:numPr>
        <w:tabs>
          <w:tab w:pos="1007" w:val="left" w:leader="none"/>
        </w:tabs>
        <w:spacing w:line="322" w:lineRule="exact" w:before="1" w:after="0"/>
        <w:ind w:left="1007" w:right="0" w:hanging="279"/>
        <w:jc w:val="left"/>
        <w:rPr>
          <w:sz w:val="28"/>
        </w:rPr>
      </w:pPr>
      <w:r>
        <w:rPr>
          <w:sz w:val="28"/>
        </w:rPr>
        <w:t>Тестің</w:t>
      </w:r>
      <w:r>
        <w:rPr>
          <w:spacing w:val="-6"/>
          <w:sz w:val="28"/>
        </w:rPr>
        <w:t> </w:t>
      </w:r>
      <w:r>
        <w:rPr>
          <w:sz w:val="28"/>
        </w:rPr>
        <w:t>түрі</w:t>
      </w:r>
      <w:r>
        <w:rPr>
          <w:spacing w:val="-2"/>
          <w:sz w:val="28"/>
        </w:rPr>
        <w:t> </w:t>
      </w:r>
      <w:r>
        <w:rPr>
          <w:sz w:val="28"/>
        </w:rPr>
        <w:t>-</w:t>
      </w:r>
      <w:r>
        <w:rPr>
          <w:spacing w:val="-7"/>
          <w:sz w:val="28"/>
        </w:rPr>
        <w:t> </w:t>
      </w:r>
      <w:r>
        <w:rPr>
          <w:sz w:val="28"/>
        </w:rPr>
        <w:t>көптік</w:t>
      </w:r>
      <w:r>
        <w:rPr>
          <w:spacing w:val="-4"/>
          <w:sz w:val="28"/>
        </w:rPr>
        <w:t> </w:t>
      </w:r>
      <w:r>
        <w:rPr>
          <w:sz w:val="28"/>
        </w:rPr>
        <w:t>таңдау</w:t>
      </w:r>
      <w:r>
        <w:rPr>
          <w:spacing w:val="-7"/>
          <w:sz w:val="28"/>
        </w:rPr>
        <w:t> </w:t>
      </w:r>
      <w:r>
        <w:rPr>
          <w:sz w:val="28"/>
        </w:rPr>
        <w:t>1,2,3</w:t>
      </w:r>
      <w:r>
        <w:rPr>
          <w:spacing w:val="-3"/>
          <w:sz w:val="28"/>
        </w:rPr>
        <w:t> </w:t>
      </w:r>
      <w:r>
        <w:rPr>
          <w:sz w:val="28"/>
        </w:rPr>
        <w:t>дұрыс</w:t>
      </w:r>
      <w:r>
        <w:rPr>
          <w:spacing w:val="-3"/>
          <w:sz w:val="28"/>
        </w:rPr>
        <w:t> </w:t>
      </w:r>
      <w:r>
        <w:rPr>
          <w:spacing w:val="-2"/>
          <w:sz w:val="28"/>
        </w:rPr>
        <w:t>жауаппен.</w:t>
      </w:r>
    </w:p>
    <w:p>
      <w:pPr>
        <w:pStyle w:val="ListParagraph"/>
        <w:numPr>
          <w:ilvl w:val="0"/>
          <w:numId w:val="13"/>
        </w:numPr>
        <w:tabs>
          <w:tab w:pos="1024" w:val="left" w:leader="none"/>
        </w:tabs>
        <w:spacing w:line="240" w:lineRule="auto" w:before="0" w:after="0"/>
        <w:ind w:left="20" w:right="280" w:firstLine="707"/>
        <w:jc w:val="left"/>
        <w:rPr>
          <w:sz w:val="28"/>
        </w:rPr>
      </w:pPr>
      <w:r>
        <w:rPr>
          <w:sz w:val="28"/>
        </w:rPr>
        <w:t>Univer АЖ тест</w:t>
      </w:r>
      <w:r>
        <w:rPr>
          <w:spacing w:val="-8"/>
          <w:sz w:val="28"/>
        </w:rPr>
        <w:t> </w:t>
      </w:r>
      <w:r>
        <w:rPr>
          <w:sz w:val="28"/>
        </w:rPr>
        <w:t>сұрақтарының</w:t>
      </w:r>
      <w:r>
        <w:rPr>
          <w:spacing w:val="-1"/>
          <w:sz w:val="28"/>
        </w:rPr>
        <w:t> </w:t>
      </w:r>
      <w:r>
        <w:rPr>
          <w:sz w:val="28"/>
        </w:rPr>
        <w:t>саны</w:t>
      </w:r>
      <w:r>
        <w:rPr>
          <w:spacing w:val="40"/>
          <w:sz w:val="28"/>
        </w:rPr>
        <w:t> </w:t>
      </w:r>
      <w:r>
        <w:rPr>
          <w:sz w:val="28"/>
        </w:rPr>
        <w:t>– 40</w:t>
      </w:r>
      <w:r>
        <w:rPr>
          <w:spacing w:val="-2"/>
          <w:sz w:val="28"/>
        </w:rPr>
        <w:t> </w:t>
      </w:r>
      <w:r>
        <w:rPr>
          <w:sz w:val="28"/>
        </w:rPr>
        <w:t>сұрақтан келеді. 1</w:t>
      </w:r>
      <w:r>
        <w:rPr>
          <w:spacing w:val="-2"/>
          <w:sz w:val="28"/>
        </w:rPr>
        <w:t> </w:t>
      </w:r>
      <w:r>
        <w:rPr>
          <w:sz w:val="28"/>
        </w:rPr>
        <w:t>мүмкіндік беріледі. Тестің өту уақыты- 90 минут.</w:t>
      </w:r>
    </w:p>
    <w:p>
      <w:pPr>
        <w:pStyle w:val="ListParagraph"/>
        <w:numPr>
          <w:ilvl w:val="0"/>
          <w:numId w:val="13"/>
        </w:numPr>
        <w:tabs>
          <w:tab w:pos="1007" w:val="left" w:leader="none"/>
        </w:tabs>
        <w:spacing w:line="321" w:lineRule="exact" w:before="0" w:after="0"/>
        <w:ind w:left="1007" w:right="0" w:hanging="279"/>
        <w:jc w:val="left"/>
        <w:rPr>
          <w:sz w:val="28"/>
        </w:rPr>
      </w:pPr>
      <w:r>
        <w:rPr>
          <w:sz w:val="28"/>
        </w:rPr>
        <w:t>Univer</w:t>
      </w:r>
      <w:r>
        <w:rPr>
          <w:spacing w:val="-9"/>
          <w:sz w:val="28"/>
        </w:rPr>
        <w:t> </w:t>
      </w:r>
      <w:r>
        <w:rPr>
          <w:sz w:val="28"/>
        </w:rPr>
        <w:t>АЖ</w:t>
      </w:r>
      <w:r>
        <w:rPr>
          <w:spacing w:val="-9"/>
          <w:sz w:val="28"/>
        </w:rPr>
        <w:t> </w:t>
      </w:r>
      <w:r>
        <w:rPr>
          <w:sz w:val="28"/>
        </w:rPr>
        <w:t>тест</w:t>
      </w:r>
      <w:r>
        <w:rPr>
          <w:spacing w:val="-5"/>
          <w:sz w:val="28"/>
        </w:rPr>
        <w:t> </w:t>
      </w:r>
      <w:r>
        <w:rPr>
          <w:sz w:val="28"/>
        </w:rPr>
        <w:t>сұрақтары-</w:t>
      </w:r>
      <w:r>
        <w:rPr>
          <w:spacing w:val="-7"/>
          <w:sz w:val="28"/>
        </w:rPr>
        <w:t> </w:t>
      </w:r>
      <w:r>
        <w:rPr>
          <w:sz w:val="28"/>
        </w:rPr>
        <w:t>автоматты</w:t>
      </w:r>
      <w:r>
        <w:rPr>
          <w:spacing w:val="-4"/>
          <w:sz w:val="28"/>
        </w:rPr>
        <w:t> </w:t>
      </w:r>
      <w:r>
        <w:rPr>
          <w:sz w:val="28"/>
        </w:rPr>
        <w:t>түрде</w:t>
      </w:r>
      <w:r>
        <w:rPr>
          <w:spacing w:val="-4"/>
          <w:sz w:val="28"/>
        </w:rPr>
        <w:t> </w:t>
      </w:r>
      <w:r>
        <w:rPr>
          <w:spacing w:val="-2"/>
          <w:sz w:val="28"/>
        </w:rPr>
        <w:t>генерацияланады.</w:t>
      </w:r>
    </w:p>
    <w:p>
      <w:pPr>
        <w:pStyle w:val="ListParagraph"/>
        <w:numPr>
          <w:ilvl w:val="0"/>
          <w:numId w:val="13"/>
        </w:numPr>
        <w:tabs>
          <w:tab w:pos="1135" w:val="left" w:leader="none"/>
          <w:tab w:pos="2118" w:val="left" w:leader="none"/>
          <w:tab w:pos="8590" w:val="left" w:leader="none"/>
        </w:tabs>
        <w:spacing w:line="240" w:lineRule="auto" w:before="0" w:after="0"/>
        <w:ind w:left="20" w:right="278" w:firstLine="707"/>
        <w:jc w:val="left"/>
        <w:rPr>
          <w:sz w:val="28"/>
        </w:rPr>
      </w:pPr>
      <w:r>
        <w:rPr>
          <w:spacing w:val="-2"/>
          <w:sz w:val="28"/>
        </w:rPr>
        <w:t>Univer</w:t>
      </w:r>
      <w:r>
        <w:rPr>
          <w:sz w:val="28"/>
        </w:rPr>
        <w:tab/>
        <w:t>АЖ</w:t>
      </w:r>
      <w:r>
        <w:rPr>
          <w:spacing w:val="80"/>
          <w:sz w:val="28"/>
        </w:rPr>
        <w:t> </w:t>
      </w:r>
      <w:r>
        <w:rPr>
          <w:sz w:val="28"/>
        </w:rPr>
        <w:t>тест</w:t>
      </w:r>
      <w:r>
        <w:rPr>
          <w:spacing w:val="80"/>
          <w:sz w:val="28"/>
        </w:rPr>
        <w:t> </w:t>
      </w:r>
      <w:r>
        <w:rPr>
          <w:sz w:val="28"/>
        </w:rPr>
        <w:t>сұрақтарын</w:t>
      </w:r>
      <w:r>
        <w:rPr>
          <w:spacing w:val="80"/>
          <w:sz w:val="28"/>
        </w:rPr>
        <w:t> </w:t>
      </w:r>
      <w:r>
        <w:rPr>
          <w:sz w:val="28"/>
        </w:rPr>
        <w:t>дұрыс</w:t>
      </w:r>
      <w:r>
        <w:rPr>
          <w:spacing w:val="80"/>
          <w:sz w:val="28"/>
        </w:rPr>
        <w:t> </w:t>
      </w:r>
      <w:r>
        <w:rPr>
          <w:sz w:val="28"/>
        </w:rPr>
        <w:t>жауаптың</w:t>
      </w:r>
      <w:r>
        <w:rPr>
          <w:spacing w:val="80"/>
          <w:sz w:val="28"/>
        </w:rPr>
        <w:t> </w:t>
      </w:r>
      <w:r>
        <w:rPr>
          <w:sz w:val="28"/>
        </w:rPr>
        <w:t>кілттері</w:t>
        <w:tab/>
      </w:r>
      <w:r>
        <w:rPr>
          <w:spacing w:val="-2"/>
          <w:sz w:val="28"/>
        </w:rPr>
        <w:t>арқылы </w:t>
      </w:r>
      <w:r>
        <w:rPr>
          <w:sz w:val="28"/>
        </w:rPr>
        <w:t>автоматты түрде тексереді.</w:t>
      </w:r>
    </w:p>
    <w:p>
      <w:pPr>
        <w:pStyle w:val="ListParagraph"/>
        <w:numPr>
          <w:ilvl w:val="0"/>
          <w:numId w:val="13"/>
        </w:numPr>
        <w:tabs>
          <w:tab w:pos="1077" w:val="left" w:leader="none"/>
        </w:tabs>
        <w:spacing w:line="242" w:lineRule="auto" w:before="0" w:after="0"/>
        <w:ind w:left="20" w:right="288" w:firstLine="707"/>
        <w:jc w:val="left"/>
        <w:rPr>
          <w:sz w:val="28"/>
        </w:rPr>
      </w:pPr>
      <w:r>
        <w:rPr>
          <w:sz w:val="28"/>
        </w:rPr>
        <w:t>Студент</w:t>
      </w:r>
      <w:r>
        <w:rPr>
          <w:spacing w:val="40"/>
          <w:sz w:val="28"/>
        </w:rPr>
        <w:t> </w:t>
      </w:r>
      <w:r>
        <w:rPr>
          <w:sz w:val="28"/>
        </w:rPr>
        <w:t>емтиханға</w:t>
      </w:r>
      <w:r>
        <w:rPr>
          <w:spacing w:val="40"/>
          <w:sz w:val="28"/>
        </w:rPr>
        <w:t> </w:t>
      </w:r>
      <w:r>
        <w:rPr>
          <w:sz w:val="28"/>
        </w:rPr>
        <w:t>кіруге</w:t>
      </w:r>
      <w:r>
        <w:rPr>
          <w:spacing w:val="40"/>
          <w:sz w:val="28"/>
        </w:rPr>
        <w:t> </w:t>
      </w:r>
      <w:r>
        <w:rPr>
          <w:sz w:val="28"/>
        </w:rPr>
        <w:t>30</w:t>
      </w:r>
      <w:r>
        <w:rPr>
          <w:spacing w:val="40"/>
          <w:sz w:val="28"/>
        </w:rPr>
        <w:t> </w:t>
      </w:r>
      <w:r>
        <w:rPr>
          <w:sz w:val="28"/>
        </w:rPr>
        <w:t>минут</w:t>
      </w:r>
      <w:r>
        <w:rPr>
          <w:spacing w:val="40"/>
          <w:sz w:val="28"/>
        </w:rPr>
        <w:t> </w:t>
      </w:r>
      <w:r>
        <w:rPr>
          <w:sz w:val="28"/>
        </w:rPr>
        <w:t>бұрын</w:t>
      </w:r>
      <w:r>
        <w:rPr>
          <w:spacing w:val="40"/>
          <w:sz w:val="28"/>
        </w:rPr>
        <w:t> </w:t>
      </w:r>
      <w:r>
        <w:rPr>
          <w:sz w:val="28"/>
        </w:rPr>
        <w:t>дайындалуы</w:t>
      </w:r>
      <w:r>
        <w:rPr>
          <w:spacing w:val="40"/>
          <w:sz w:val="28"/>
        </w:rPr>
        <w:t> </w:t>
      </w:r>
      <w:r>
        <w:rPr>
          <w:sz w:val="28"/>
        </w:rPr>
        <w:t>керек.</w:t>
      </w:r>
      <w:r>
        <w:rPr>
          <w:spacing w:val="40"/>
          <w:sz w:val="28"/>
        </w:rPr>
        <w:t> </w:t>
      </w:r>
      <w:r>
        <w:rPr>
          <w:sz w:val="28"/>
        </w:rPr>
        <w:t>Ол прокторингтің талабы.</w:t>
      </w:r>
    </w:p>
    <w:p>
      <w:pPr>
        <w:pStyle w:val="ListParagraph"/>
        <w:numPr>
          <w:ilvl w:val="0"/>
          <w:numId w:val="13"/>
        </w:numPr>
        <w:tabs>
          <w:tab w:pos="1060" w:val="left" w:leader="none"/>
        </w:tabs>
        <w:spacing w:line="240" w:lineRule="auto" w:before="0" w:after="0"/>
        <w:ind w:left="20" w:right="286" w:firstLine="707"/>
        <w:jc w:val="left"/>
        <w:rPr>
          <w:sz w:val="28"/>
        </w:rPr>
      </w:pPr>
      <w:r>
        <w:rPr>
          <w:sz w:val="28"/>
        </w:rPr>
        <w:t>Тест</w:t>
      </w:r>
      <w:r>
        <w:rPr>
          <w:spacing w:val="40"/>
          <w:sz w:val="28"/>
        </w:rPr>
        <w:t> </w:t>
      </w:r>
      <w:r>
        <w:rPr>
          <w:sz w:val="28"/>
        </w:rPr>
        <w:t>қорытындысы</w:t>
      </w:r>
      <w:r>
        <w:rPr>
          <w:spacing w:val="40"/>
          <w:sz w:val="28"/>
        </w:rPr>
        <w:t> </w:t>
      </w:r>
      <w:r>
        <w:rPr>
          <w:sz w:val="28"/>
        </w:rPr>
        <w:t>прокторинг</w:t>
      </w:r>
      <w:r>
        <w:rPr>
          <w:spacing w:val="40"/>
          <w:sz w:val="28"/>
        </w:rPr>
        <w:t> </w:t>
      </w:r>
      <w:r>
        <w:rPr>
          <w:sz w:val="28"/>
        </w:rPr>
        <w:t>нәтижесінде</w:t>
      </w:r>
      <w:r>
        <w:rPr>
          <w:spacing w:val="40"/>
          <w:sz w:val="28"/>
        </w:rPr>
        <w:t> </w:t>
      </w:r>
      <w:r>
        <w:rPr>
          <w:sz w:val="28"/>
        </w:rPr>
        <w:t>қайта</w:t>
      </w:r>
      <w:r>
        <w:rPr>
          <w:spacing w:val="40"/>
          <w:sz w:val="28"/>
        </w:rPr>
        <w:t> </w:t>
      </w:r>
      <w:r>
        <w:rPr>
          <w:sz w:val="28"/>
        </w:rPr>
        <w:t>қаралуы</w:t>
      </w:r>
      <w:r>
        <w:rPr>
          <w:spacing w:val="40"/>
          <w:sz w:val="28"/>
        </w:rPr>
        <w:t> </w:t>
      </w:r>
      <w:r>
        <w:rPr>
          <w:sz w:val="28"/>
        </w:rPr>
        <w:t>мүмкін. Егер студент тестілеуден өту ережелерін бұзса, оның нәтижесі жойылады.</w:t>
      </w:r>
    </w:p>
    <w:p>
      <w:pPr>
        <w:pStyle w:val="ListParagraph"/>
        <w:numPr>
          <w:ilvl w:val="0"/>
          <w:numId w:val="13"/>
        </w:numPr>
        <w:tabs>
          <w:tab w:pos="1173" w:val="left" w:leader="none"/>
        </w:tabs>
        <w:spacing w:line="240" w:lineRule="auto" w:before="0" w:after="0"/>
        <w:ind w:left="20" w:right="277" w:firstLine="707"/>
        <w:jc w:val="left"/>
        <w:rPr>
          <w:sz w:val="28"/>
        </w:rPr>
      </w:pPr>
      <w:r>
        <w:rPr>
          <w:sz w:val="28"/>
        </w:rPr>
        <w:t>Студент</w:t>
      </w:r>
      <w:r>
        <w:rPr>
          <w:spacing w:val="-5"/>
          <w:sz w:val="28"/>
        </w:rPr>
        <w:t> </w:t>
      </w:r>
      <w:r>
        <w:rPr>
          <w:sz w:val="28"/>
        </w:rPr>
        <w:t>емтиханның өтуіне</w:t>
      </w:r>
      <w:r>
        <w:rPr>
          <w:spacing w:val="-2"/>
          <w:sz w:val="28"/>
        </w:rPr>
        <w:t> </w:t>
      </w:r>
      <w:r>
        <w:rPr>
          <w:sz w:val="28"/>
        </w:rPr>
        <w:t>байланысты</w:t>
      </w:r>
      <w:r>
        <w:rPr>
          <w:spacing w:val="-1"/>
          <w:sz w:val="28"/>
        </w:rPr>
        <w:t> </w:t>
      </w:r>
      <w:r>
        <w:rPr>
          <w:sz w:val="28"/>
        </w:rPr>
        <w:t>қосымша</w:t>
      </w:r>
      <w:r>
        <w:rPr>
          <w:spacing w:val="-2"/>
          <w:sz w:val="28"/>
        </w:rPr>
        <w:t> </w:t>
      </w:r>
      <w:r>
        <w:rPr>
          <w:sz w:val="28"/>
        </w:rPr>
        <w:t>нұсқаулықтар</w:t>
      </w:r>
      <w:r>
        <w:rPr>
          <w:spacing w:val="-3"/>
          <w:sz w:val="28"/>
        </w:rPr>
        <w:t> </w:t>
      </w:r>
      <w:r>
        <w:rPr>
          <w:sz w:val="28"/>
        </w:rPr>
        <w:t>мен ережелерді мына сілтемелер арқылы қарай алады.</w:t>
      </w:r>
    </w:p>
    <w:p>
      <w:pPr>
        <w:spacing w:line="321" w:lineRule="exact" w:before="0"/>
        <w:ind w:left="728" w:right="0" w:firstLine="0"/>
        <w:jc w:val="both"/>
        <w:rPr>
          <w:b/>
          <w:sz w:val="28"/>
        </w:rPr>
      </w:pPr>
      <w:r>
        <w:rPr>
          <w:b/>
          <w:sz w:val="28"/>
        </w:rPr>
        <w:t>Бағалау</w:t>
      </w:r>
      <w:r>
        <w:rPr>
          <w:b/>
          <w:spacing w:val="-3"/>
          <w:sz w:val="28"/>
        </w:rPr>
        <w:t> </w:t>
      </w:r>
      <w:r>
        <w:rPr>
          <w:b/>
          <w:spacing w:val="-2"/>
          <w:sz w:val="28"/>
        </w:rPr>
        <w:t>саясаты:</w:t>
      </w:r>
    </w:p>
    <w:p>
      <w:pPr>
        <w:pStyle w:val="BodyText"/>
        <w:ind w:left="20" w:right="179" w:firstLine="707"/>
        <w:jc w:val="both"/>
      </w:pPr>
      <w:r>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pPr>
        <w:pStyle w:val="BodyText"/>
        <w:ind w:left="20" w:right="172" w:firstLine="707"/>
        <w:jc w:val="both"/>
      </w:pPr>
      <w:r>
        <w:rPr/>
        <w:t>Жиынтық бағалау: аудиторияда жұмыс белсенділігін және қатысуын бағалау;</w:t>
      </w:r>
      <w:r>
        <w:rPr>
          <w:spacing w:val="-10"/>
        </w:rPr>
        <w:t> </w:t>
      </w:r>
      <w:r>
        <w:rPr/>
        <w:t>орындалған</w:t>
      </w:r>
      <w:r>
        <w:rPr>
          <w:spacing w:val="-8"/>
        </w:rPr>
        <w:t> </w:t>
      </w:r>
      <w:r>
        <w:rPr/>
        <w:t>тапсырманы,</w:t>
      </w:r>
      <w:r>
        <w:rPr>
          <w:spacing w:val="-9"/>
        </w:rPr>
        <w:t> </w:t>
      </w:r>
      <w:r>
        <w:rPr/>
        <w:t>СӨЖ-ді</w:t>
      </w:r>
      <w:r>
        <w:rPr>
          <w:spacing w:val="-8"/>
        </w:rPr>
        <w:t> </w:t>
      </w:r>
      <w:r>
        <w:rPr/>
        <w:t>(жоба</w:t>
      </w:r>
      <w:r>
        <w:rPr>
          <w:spacing w:val="-11"/>
        </w:rPr>
        <w:t> </w:t>
      </w:r>
      <w:r>
        <w:rPr/>
        <w:t>/</w:t>
      </w:r>
      <w:r>
        <w:rPr>
          <w:spacing w:val="-8"/>
        </w:rPr>
        <w:t> </w:t>
      </w:r>
      <w:r>
        <w:rPr/>
        <w:t>кейс</w:t>
      </w:r>
      <w:r>
        <w:rPr>
          <w:spacing w:val="-11"/>
        </w:rPr>
        <w:t> </w:t>
      </w:r>
      <w:r>
        <w:rPr/>
        <w:t>/</w:t>
      </w:r>
      <w:r>
        <w:rPr>
          <w:spacing w:val="-10"/>
        </w:rPr>
        <w:t> </w:t>
      </w:r>
      <w:r>
        <w:rPr/>
        <w:t>бағдарлама/...)</w:t>
      </w:r>
      <w:r>
        <w:rPr>
          <w:spacing w:val="-9"/>
        </w:rPr>
        <w:t> </w:t>
      </w:r>
      <w:r>
        <w:rPr/>
        <w:t>бағалау. Қорытынды бағаны есептеу формуласы ұсынылады.</w:t>
      </w:r>
    </w:p>
    <w:p>
      <w:pPr>
        <w:pStyle w:val="BodyText"/>
        <w:spacing w:line="321" w:lineRule="exact"/>
        <w:ind w:left="728"/>
        <w:jc w:val="both"/>
      </w:pPr>
      <w:r>
        <w:rPr/>
        <w:t>Пән</w:t>
      </w:r>
      <w:r>
        <w:rPr>
          <w:spacing w:val="56"/>
          <w:w w:val="150"/>
        </w:rPr>
        <w:t> </w:t>
      </w:r>
      <w:r>
        <w:rPr/>
        <w:t>бойынша</w:t>
      </w:r>
      <w:r>
        <w:rPr>
          <w:spacing w:val="57"/>
          <w:w w:val="150"/>
        </w:rPr>
        <w:t> </w:t>
      </w:r>
      <w:r>
        <w:rPr/>
        <w:t>қорытынды</w:t>
      </w:r>
      <w:r>
        <w:rPr>
          <w:spacing w:val="58"/>
          <w:w w:val="150"/>
        </w:rPr>
        <w:t> </w:t>
      </w:r>
      <w:r>
        <w:rPr/>
        <w:t>баға</w:t>
      </w:r>
      <w:r>
        <w:rPr>
          <w:spacing w:val="57"/>
          <w:w w:val="150"/>
        </w:rPr>
        <w:t> </w:t>
      </w:r>
      <w:r>
        <w:rPr/>
        <w:t>келесі</w:t>
      </w:r>
      <w:r>
        <w:rPr>
          <w:spacing w:val="58"/>
          <w:w w:val="150"/>
        </w:rPr>
        <w:t> </w:t>
      </w:r>
      <w:r>
        <w:rPr/>
        <w:t>формула</w:t>
      </w:r>
      <w:r>
        <w:rPr>
          <w:spacing w:val="57"/>
          <w:w w:val="150"/>
        </w:rPr>
        <w:t> </w:t>
      </w:r>
      <w:r>
        <w:rPr/>
        <w:t>бойынша</w:t>
      </w:r>
      <w:r>
        <w:rPr>
          <w:spacing w:val="58"/>
          <w:w w:val="150"/>
        </w:rPr>
        <w:t> </w:t>
      </w:r>
      <w:r>
        <w:rPr>
          <w:spacing w:val="-2"/>
        </w:rPr>
        <w:t>есептеледі:</w:t>
      </w:r>
    </w:p>
    <w:p>
      <w:pPr>
        <w:pStyle w:val="BodyText"/>
        <w:spacing w:line="273" w:lineRule="exact" w:before="69"/>
        <w:ind w:left="20"/>
      </w:pPr>
      <w:r>
        <w:rPr/>
        <mc:AlternateContent>
          <mc:Choice Requires="wps">
            <w:drawing>
              <wp:anchor distT="0" distB="0" distL="0" distR="0" allowOverlap="1" layoutInCell="1" locked="0" behindDoc="1" simplePos="0" relativeHeight="487398400">
                <wp:simplePos x="0" y="0"/>
                <wp:positionH relativeFrom="page">
                  <wp:posOffset>1003096</wp:posOffset>
                </wp:positionH>
                <wp:positionV relativeFrom="paragraph">
                  <wp:posOffset>156737</wp:posOffset>
                </wp:positionV>
                <wp:extent cx="548640" cy="127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48640" cy="12700"/>
                        </a:xfrm>
                        <a:custGeom>
                          <a:avLst/>
                          <a:gdLst/>
                          <a:ahLst/>
                          <a:cxnLst/>
                          <a:rect l="l" t="t" r="r" b="b"/>
                          <a:pathLst>
                            <a:path w="548640" h="12700">
                              <a:moveTo>
                                <a:pt x="548640" y="0"/>
                              </a:moveTo>
                              <a:lnTo>
                                <a:pt x="0" y="0"/>
                              </a:lnTo>
                              <a:lnTo>
                                <a:pt x="0" y="12191"/>
                              </a:lnTo>
                              <a:lnTo>
                                <a:pt x="548640" y="12191"/>
                              </a:lnTo>
                              <a:lnTo>
                                <a:pt x="548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8.984001pt;margin-top:12.341571pt;width:43.2pt;height:.95996pt;mso-position-horizontal-relative:page;mso-position-vertical-relative:paragraph;z-index:-15918080" id="docshape1" filled="true" fillcolor="#000000" stroked="false">
                <v:fill type="solid"/>
                <w10:wrap type="none"/>
              </v:rect>
            </w:pict>
          </mc:Fallback>
        </mc:AlternateContent>
      </w:r>
      <w:r>
        <w:rPr>
          <w:rFonts w:ascii="Cambria Math" w:hAnsi="Cambria Math"/>
          <w:vertAlign w:val="superscript"/>
        </w:rPr>
        <w:t>РК1+РК2</w:t>
      </w:r>
      <w:r>
        <w:rPr>
          <w:rFonts w:ascii="Cambria Math" w:hAnsi="Cambria Math"/>
          <w:spacing w:val="5"/>
          <w:vertAlign w:val="baseline"/>
        </w:rPr>
        <w:t> </w:t>
      </w:r>
      <w:r>
        <w:rPr>
          <w:rFonts w:ascii="Cambria Math" w:hAnsi="Cambria Math"/>
          <w:vertAlign w:val="baseline"/>
        </w:rPr>
        <w:t>∙</w:t>
      </w:r>
      <w:r>
        <w:rPr>
          <w:rFonts w:ascii="Cambria Math" w:hAnsi="Cambria Math"/>
          <w:spacing w:val="4"/>
          <w:vertAlign w:val="baseline"/>
        </w:rPr>
        <w:t> </w:t>
      </w:r>
      <w:r>
        <w:rPr>
          <w:rFonts w:ascii="Cambria Math" w:hAnsi="Cambria Math"/>
          <w:vertAlign w:val="baseline"/>
        </w:rPr>
        <w:t>0,6</w:t>
      </w:r>
      <w:r>
        <w:rPr>
          <w:rFonts w:ascii="Cambria Math" w:hAnsi="Cambria Math"/>
          <w:spacing w:val="2"/>
          <w:vertAlign w:val="baseline"/>
        </w:rPr>
        <w:t> </w:t>
      </w:r>
      <w:r>
        <w:rPr>
          <w:rFonts w:ascii="Cambria Math" w:hAnsi="Cambria Math"/>
          <w:vertAlign w:val="baseline"/>
        </w:rPr>
        <w:t>+</w:t>
      </w:r>
      <w:r>
        <w:rPr>
          <w:rFonts w:ascii="Cambria Math" w:hAnsi="Cambria Math"/>
          <w:spacing w:val="3"/>
          <w:vertAlign w:val="baseline"/>
        </w:rPr>
        <w:t> </w:t>
      </w:r>
      <w:r>
        <w:rPr>
          <w:rFonts w:ascii="Cambria Math" w:hAnsi="Cambria Math"/>
          <w:vertAlign w:val="baseline"/>
        </w:rPr>
        <w:t>ИК</w:t>
      </w:r>
      <w:r>
        <w:rPr>
          <w:rFonts w:ascii="Cambria Math" w:hAnsi="Cambria Math"/>
          <w:spacing w:val="2"/>
          <w:vertAlign w:val="baseline"/>
        </w:rPr>
        <w:t> </w:t>
      </w:r>
      <w:r>
        <w:rPr>
          <w:rFonts w:ascii="Cambria Math" w:hAnsi="Cambria Math"/>
          <w:vertAlign w:val="baseline"/>
        </w:rPr>
        <w:t>∙</w:t>
      </w:r>
      <w:r>
        <w:rPr>
          <w:rFonts w:ascii="Cambria Math" w:hAnsi="Cambria Math"/>
          <w:spacing w:val="4"/>
          <w:vertAlign w:val="baseline"/>
        </w:rPr>
        <w:t> </w:t>
      </w:r>
      <w:r>
        <w:rPr>
          <w:rFonts w:ascii="Cambria Math" w:hAnsi="Cambria Math"/>
          <w:vertAlign w:val="baseline"/>
        </w:rPr>
        <w:t>0,4</w:t>
      </w:r>
      <w:r>
        <w:rPr>
          <w:vertAlign w:val="baseline"/>
        </w:rPr>
        <w:t>.</w:t>
      </w:r>
      <w:r>
        <w:rPr>
          <w:spacing w:val="7"/>
          <w:vertAlign w:val="baseline"/>
        </w:rPr>
        <w:t> </w:t>
      </w:r>
      <w:r>
        <w:rPr>
          <w:vertAlign w:val="baseline"/>
        </w:rPr>
        <w:t>Мұнда</w:t>
      </w:r>
      <w:r>
        <w:rPr>
          <w:spacing w:val="9"/>
          <w:vertAlign w:val="baseline"/>
        </w:rPr>
        <w:t> </w:t>
      </w:r>
      <w:r>
        <w:rPr>
          <w:vertAlign w:val="baseline"/>
        </w:rPr>
        <w:t>АБ(РК)</w:t>
      </w:r>
      <w:r>
        <w:rPr>
          <w:spacing w:val="10"/>
          <w:vertAlign w:val="baseline"/>
        </w:rPr>
        <w:t> </w:t>
      </w:r>
      <w:r>
        <w:rPr>
          <w:vertAlign w:val="baseline"/>
        </w:rPr>
        <w:t>–</w:t>
      </w:r>
      <w:r>
        <w:rPr>
          <w:spacing w:val="10"/>
          <w:vertAlign w:val="baseline"/>
        </w:rPr>
        <w:t> </w:t>
      </w:r>
      <w:r>
        <w:rPr>
          <w:vertAlign w:val="baseline"/>
        </w:rPr>
        <w:t>аралық</w:t>
      </w:r>
      <w:r>
        <w:rPr>
          <w:spacing w:val="8"/>
          <w:vertAlign w:val="baseline"/>
        </w:rPr>
        <w:t> </w:t>
      </w:r>
      <w:r>
        <w:rPr>
          <w:vertAlign w:val="baseline"/>
        </w:rPr>
        <w:t>бақылау;</w:t>
      </w:r>
      <w:r>
        <w:rPr>
          <w:spacing w:val="10"/>
          <w:vertAlign w:val="baseline"/>
        </w:rPr>
        <w:t> </w:t>
      </w:r>
      <w:r>
        <w:rPr>
          <w:vertAlign w:val="baseline"/>
        </w:rPr>
        <w:t>ҚБ(ИК)</w:t>
      </w:r>
      <w:r>
        <w:rPr>
          <w:spacing w:val="12"/>
          <w:vertAlign w:val="baseline"/>
        </w:rPr>
        <w:t> </w:t>
      </w:r>
      <w:r>
        <w:rPr>
          <w:vertAlign w:val="baseline"/>
        </w:rPr>
        <w:t>–</w:t>
      </w:r>
      <w:r>
        <w:rPr>
          <w:spacing w:val="9"/>
          <w:vertAlign w:val="baseline"/>
        </w:rPr>
        <w:t> </w:t>
      </w:r>
      <w:r>
        <w:rPr>
          <w:spacing w:val="-2"/>
          <w:vertAlign w:val="baseline"/>
        </w:rPr>
        <w:t>қорытынды</w:t>
      </w:r>
    </w:p>
    <w:p>
      <w:pPr>
        <w:spacing w:line="157" w:lineRule="exact" w:before="0"/>
        <w:ind w:left="395" w:right="0" w:firstLine="0"/>
        <w:jc w:val="left"/>
        <w:rPr>
          <w:rFonts w:ascii="Cambria Math"/>
          <w:sz w:val="20"/>
        </w:rPr>
      </w:pPr>
      <w:r>
        <w:rPr>
          <w:rFonts w:ascii="Cambria Math"/>
          <w:spacing w:val="-10"/>
          <w:w w:val="105"/>
          <w:sz w:val="20"/>
        </w:rPr>
        <w:t>2</w:t>
      </w:r>
    </w:p>
    <w:p>
      <w:pPr>
        <w:pStyle w:val="BodyText"/>
        <w:spacing w:line="300" w:lineRule="exact"/>
        <w:ind w:left="20"/>
      </w:pPr>
      <w:r>
        <w:rPr/>
        <w:t>бақылау</w:t>
      </w:r>
      <w:r>
        <w:rPr>
          <w:spacing w:val="-2"/>
        </w:rPr>
        <w:t> (емтихан).</w:t>
      </w:r>
    </w:p>
    <w:p>
      <w:pPr>
        <w:pStyle w:val="BodyText"/>
        <w:ind w:left="728"/>
        <w:jc w:val="both"/>
      </w:pPr>
      <w:r>
        <w:rPr/>
        <w:t>Бағалау</w:t>
      </w:r>
      <w:r>
        <w:rPr>
          <w:spacing w:val="-5"/>
        </w:rPr>
        <w:t> </w:t>
      </w:r>
      <w:r>
        <w:rPr/>
        <w:t>шкаласы</w:t>
      </w:r>
      <w:r>
        <w:rPr>
          <w:spacing w:val="-5"/>
        </w:rPr>
        <w:t> </w:t>
      </w:r>
      <w:r>
        <w:rPr/>
        <w:t>силлабуста</w:t>
      </w:r>
      <w:r>
        <w:rPr>
          <w:spacing w:val="-5"/>
        </w:rPr>
        <w:t> </w:t>
      </w:r>
      <w:r>
        <w:rPr>
          <w:spacing w:val="-2"/>
        </w:rPr>
        <w:t>беріледі:</w:t>
      </w:r>
    </w:p>
    <w:tbl>
      <w:tblPr>
        <w:tblW w:w="0" w:type="auto"/>
        <w:jc w:val="left"/>
        <w:tblInd w:w="57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CellMar>
          <w:top w:w="0" w:type="dxa"/>
          <w:left w:w="0" w:type="dxa"/>
          <w:bottom w:w="0" w:type="dxa"/>
          <w:right w:w="0" w:type="dxa"/>
        </w:tblCellMar>
        <w:tblLook w:val="01E0"/>
      </w:tblPr>
      <w:tblGrid>
        <w:gridCol w:w="1673"/>
        <w:gridCol w:w="1668"/>
        <w:gridCol w:w="1899"/>
        <w:gridCol w:w="3260"/>
      </w:tblGrid>
      <w:tr>
        <w:trPr>
          <w:trHeight w:val="1319" w:hRule="atLeast"/>
        </w:trPr>
        <w:tc>
          <w:tcPr>
            <w:tcW w:w="1673" w:type="dxa"/>
          </w:tcPr>
          <w:p>
            <w:pPr>
              <w:pStyle w:val="TableParagraph"/>
              <w:spacing w:line="240" w:lineRule="auto" w:before="16"/>
              <w:ind w:left="16" w:right="16" w:firstLine="708"/>
              <w:rPr>
                <w:sz w:val="28"/>
              </w:rPr>
            </w:pPr>
            <w:r>
              <w:rPr>
                <w:spacing w:val="-2"/>
                <w:sz w:val="28"/>
              </w:rPr>
              <w:t>Әріптік</w:t>
            </w:r>
            <w:r>
              <w:rPr>
                <w:spacing w:val="-2"/>
                <w:sz w:val="28"/>
              </w:rPr>
              <w:t> </w:t>
            </w:r>
            <w:r>
              <w:rPr>
                <w:spacing w:val="-4"/>
                <w:sz w:val="28"/>
              </w:rPr>
              <w:t>жүйе </w:t>
            </w:r>
            <w:r>
              <w:rPr>
                <w:spacing w:val="-2"/>
                <w:sz w:val="28"/>
              </w:rPr>
              <w:t>бойынша</w:t>
            </w:r>
          </w:p>
          <w:p>
            <w:pPr>
              <w:pStyle w:val="TableParagraph"/>
              <w:spacing w:line="317" w:lineRule="exact"/>
              <w:ind w:left="16"/>
              <w:rPr>
                <w:sz w:val="28"/>
              </w:rPr>
            </w:pPr>
            <w:r>
              <w:rPr>
                <w:spacing w:val="-4"/>
                <w:sz w:val="28"/>
              </w:rPr>
              <w:t>баға</w:t>
            </w:r>
          </w:p>
        </w:tc>
        <w:tc>
          <w:tcPr>
            <w:tcW w:w="1668" w:type="dxa"/>
          </w:tcPr>
          <w:p>
            <w:pPr>
              <w:pStyle w:val="TableParagraph"/>
              <w:spacing w:line="240" w:lineRule="auto" w:before="16"/>
              <w:ind w:left="0"/>
              <w:rPr>
                <w:sz w:val="28"/>
              </w:rPr>
            </w:pPr>
          </w:p>
          <w:p>
            <w:pPr>
              <w:pStyle w:val="TableParagraph"/>
              <w:spacing w:line="240" w:lineRule="auto"/>
              <w:ind w:left="16" w:right="-15" w:firstLine="708"/>
              <w:rPr>
                <w:sz w:val="28"/>
              </w:rPr>
            </w:pPr>
            <w:r>
              <w:rPr>
                <w:spacing w:val="-2"/>
                <w:sz w:val="28"/>
              </w:rPr>
              <w:t>Сандық эквивалент</w:t>
            </w:r>
          </w:p>
        </w:tc>
        <w:tc>
          <w:tcPr>
            <w:tcW w:w="1899" w:type="dxa"/>
          </w:tcPr>
          <w:p>
            <w:pPr>
              <w:pStyle w:val="TableParagraph"/>
              <w:spacing w:line="240" w:lineRule="auto" w:before="177"/>
              <w:ind w:left="16" w:right="-15" w:firstLine="708"/>
              <w:rPr>
                <w:sz w:val="28"/>
              </w:rPr>
            </w:pPr>
            <w:r>
              <w:rPr>
                <w:spacing w:val="-2"/>
                <w:sz w:val="28"/>
              </w:rPr>
              <w:t>Баллдары (%-дық</w:t>
            </w:r>
          </w:p>
          <w:p>
            <w:pPr>
              <w:pStyle w:val="TableParagraph"/>
              <w:spacing w:line="321" w:lineRule="exact"/>
              <w:ind w:left="16"/>
              <w:rPr>
                <w:sz w:val="28"/>
              </w:rPr>
            </w:pPr>
            <w:r>
              <w:rPr>
                <w:spacing w:val="-2"/>
                <w:sz w:val="28"/>
              </w:rPr>
              <w:t>көрсеткіші)</w:t>
            </w:r>
          </w:p>
        </w:tc>
        <w:tc>
          <w:tcPr>
            <w:tcW w:w="3260" w:type="dxa"/>
          </w:tcPr>
          <w:p>
            <w:pPr>
              <w:pStyle w:val="TableParagraph"/>
              <w:spacing w:line="240" w:lineRule="auto" w:before="16"/>
              <w:ind w:left="0"/>
              <w:rPr>
                <w:sz w:val="28"/>
              </w:rPr>
            </w:pPr>
          </w:p>
          <w:p>
            <w:pPr>
              <w:pStyle w:val="TableParagraph"/>
              <w:spacing w:line="240" w:lineRule="auto"/>
              <w:ind w:left="16" w:firstLine="708"/>
              <w:rPr>
                <w:sz w:val="28"/>
              </w:rPr>
            </w:pPr>
            <w:r>
              <w:rPr>
                <w:sz w:val="28"/>
              </w:rPr>
              <w:t>Дәстүрлі</w:t>
            </w:r>
            <w:r>
              <w:rPr>
                <w:spacing w:val="-18"/>
                <w:sz w:val="28"/>
              </w:rPr>
              <w:t> </w:t>
            </w:r>
            <w:r>
              <w:rPr>
                <w:sz w:val="28"/>
              </w:rPr>
              <w:t>жүйе бойынша баға</w:t>
            </w:r>
          </w:p>
        </w:tc>
      </w:tr>
      <w:tr>
        <w:trPr>
          <w:trHeight w:val="335" w:hRule="atLeast"/>
        </w:trPr>
        <w:tc>
          <w:tcPr>
            <w:tcW w:w="1673" w:type="dxa"/>
          </w:tcPr>
          <w:p>
            <w:pPr>
              <w:pStyle w:val="TableParagraph"/>
              <w:ind w:left="141" w:right="142"/>
              <w:jc w:val="center"/>
              <w:rPr>
                <w:sz w:val="28"/>
              </w:rPr>
            </w:pPr>
            <w:r>
              <w:rPr>
                <w:spacing w:val="-10"/>
                <w:sz w:val="28"/>
              </w:rPr>
              <w:t>А</w:t>
            </w:r>
          </w:p>
        </w:tc>
        <w:tc>
          <w:tcPr>
            <w:tcW w:w="1668" w:type="dxa"/>
          </w:tcPr>
          <w:p>
            <w:pPr>
              <w:pStyle w:val="TableParagraph"/>
              <w:rPr>
                <w:sz w:val="28"/>
              </w:rPr>
            </w:pPr>
            <w:r>
              <w:rPr>
                <w:spacing w:val="-5"/>
                <w:sz w:val="28"/>
              </w:rPr>
              <w:t>4,0</w:t>
            </w:r>
          </w:p>
        </w:tc>
        <w:tc>
          <w:tcPr>
            <w:tcW w:w="1899" w:type="dxa"/>
          </w:tcPr>
          <w:p>
            <w:pPr>
              <w:pStyle w:val="TableParagraph"/>
              <w:ind w:left="725"/>
              <w:rPr>
                <w:sz w:val="28"/>
              </w:rPr>
            </w:pPr>
            <w:r>
              <w:rPr>
                <w:spacing w:val="-2"/>
                <w:sz w:val="28"/>
              </w:rPr>
              <w:t>95-</w:t>
            </w:r>
            <w:r>
              <w:rPr>
                <w:spacing w:val="-5"/>
                <w:sz w:val="28"/>
              </w:rPr>
              <w:t>100</w:t>
            </w:r>
          </w:p>
        </w:tc>
        <w:tc>
          <w:tcPr>
            <w:tcW w:w="3260" w:type="dxa"/>
            <w:vMerge w:val="restart"/>
          </w:tcPr>
          <w:p>
            <w:pPr>
              <w:pStyle w:val="TableParagraph"/>
              <w:spacing w:line="240" w:lineRule="auto" w:before="177"/>
              <w:ind w:left="725"/>
              <w:rPr>
                <w:sz w:val="28"/>
              </w:rPr>
            </w:pPr>
            <w:r>
              <w:rPr>
                <w:sz w:val="28"/>
              </w:rPr>
              <w:t>Өте</w:t>
            </w:r>
            <w:r>
              <w:rPr>
                <w:spacing w:val="-2"/>
                <w:sz w:val="28"/>
              </w:rPr>
              <w:t> жақсы</w:t>
            </w:r>
          </w:p>
        </w:tc>
      </w:tr>
      <w:tr>
        <w:trPr>
          <w:trHeight w:val="337" w:hRule="atLeast"/>
        </w:trPr>
        <w:tc>
          <w:tcPr>
            <w:tcW w:w="1673" w:type="dxa"/>
          </w:tcPr>
          <w:p>
            <w:pPr>
              <w:pStyle w:val="TableParagraph"/>
              <w:spacing w:before="2"/>
              <w:ind w:left="141" w:right="48"/>
              <w:jc w:val="center"/>
              <w:rPr>
                <w:sz w:val="28"/>
              </w:rPr>
            </w:pPr>
            <w:r>
              <w:rPr>
                <w:spacing w:val="-5"/>
                <w:sz w:val="28"/>
              </w:rPr>
              <w:t>А-</w:t>
            </w:r>
          </w:p>
        </w:tc>
        <w:tc>
          <w:tcPr>
            <w:tcW w:w="1668" w:type="dxa"/>
          </w:tcPr>
          <w:p>
            <w:pPr>
              <w:pStyle w:val="TableParagraph"/>
              <w:spacing w:before="2"/>
              <w:rPr>
                <w:sz w:val="28"/>
              </w:rPr>
            </w:pPr>
            <w:r>
              <w:rPr>
                <w:spacing w:val="-4"/>
                <w:sz w:val="28"/>
              </w:rPr>
              <w:t>3,67</w:t>
            </w:r>
          </w:p>
        </w:tc>
        <w:tc>
          <w:tcPr>
            <w:tcW w:w="1899" w:type="dxa"/>
          </w:tcPr>
          <w:p>
            <w:pPr>
              <w:pStyle w:val="TableParagraph"/>
              <w:spacing w:before="2"/>
              <w:ind w:left="725"/>
              <w:rPr>
                <w:sz w:val="28"/>
              </w:rPr>
            </w:pPr>
            <w:r>
              <w:rPr>
                <w:spacing w:val="-2"/>
                <w:sz w:val="28"/>
              </w:rPr>
              <w:t>90-</w:t>
            </w:r>
            <w:r>
              <w:rPr>
                <w:spacing w:val="-5"/>
                <w:sz w:val="28"/>
              </w:rPr>
              <w:t>94</w:t>
            </w:r>
          </w:p>
        </w:tc>
        <w:tc>
          <w:tcPr>
            <w:tcW w:w="3260" w:type="dxa"/>
            <w:vMerge/>
            <w:tcBorders>
              <w:top w:val="nil"/>
            </w:tcBorders>
          </w:tcPr>
          <w:p>
            <w:pPr>
              <w:rPr>
                <w:sz w:val="2"/>
                <w:szCs w:val="2"/>
              </w:rPr>
            </w:pPr>
          </w:p>
        </w:tc>
      </w:tr>
      <w:tr>
        <w:trPr>
          <w:trHeight w:val="337" w:hRule="atLeast"/>
        </w:trPr>
        <w:tc>
          <w:tcPr>
            <w:tcW w:w="1673" w:type="dxa"/>
          </w:tcPr>
          <w:p>
            <w:pPr>
              <w:pStyle w:val="TableParagraph"/>
              <w:spacing w:before="2"/>
              <w:ind w:left="155" w:right="14"/>
              <w:jc w:val="center"/>
              <w:rPr>
                <w:sz w:val="28"/>
              </w:rPr>
            </w:pPr>
            <w:r>
              <w:rPr>
                <w:spacing w:val="-5"/>
                <w:sz w:val="28"/>
              </w:rPr>
              <w:t>В+</w:t>
            </w:r>
          </w:p>
        </w:tc>
        <w:tc>
          <w:tcPr>
            <w:tcW w:w="1668" w:type="dxa"/>
          </w:tcPr>
          <w:p>
            <w:pPr>
              <w:pStyle w:val="TableParagraph"/>
              <w:spacing w:before="2"/>
              <w:rPr>
                <w:sz w:val="28"/>
              </w:rPr>
            </w:pPr>
            <w:r>
              <w:rPr>
                <w:spacing w:val="-4"/>
                <w:sz w:val="28"/>
              </w:rPr>
              <w:t>3,33</w:t>
            </w:r>
          </w:p>
        </w:tc>
        <w:tc>
          <w:tcPr>
            <w:tcW w:w="1899" w:type="dxa"/>
          </w:tcPr>
          <w:p>
            <w:pPr>
              <w:pStyle w:val="TableParagraph"/>
              <w:spacing w:before="2"/>
              <w:ind w:left="725"/>
              <w:rPr>
                <w:sz w:val="28"/>
              </w:rPr>
            </w:pPr>
            <w:r>
              <w:rPr>
                <w:spacing w:val="-2"/>
                <w:sz w:val="28"/>
              </w:rPr>
              <w:t>85-</w:t>
            </w:r>
            <w:r>
              <w:rPr>
                <w:spacing w:val="-5"/>
                <w:sz w:val="28"/>
              </w:rPr>
              <w:t>89</w:t>
            </w:r>
          </w:p>
        </w:tc>
        <w:tc>
          <w:tcPr>
            <w:tcW w:w="3260" w:type="dxa"/>
            <w:vMerge w:val="restart"/>
          </w:tcPr>
          <w:p>
            <w:pPr>
              <w:pStyle w:val="TableParagraph"/>
              <w:spacing w:line="240" w:lineRule="auto" w:before="35"/>
              <w:ind w:left="0"/>
              <w:rPr>
                <w:sz w:val="28"/>
              </w:rPr>
            </w:pPr>
          </w:p>
          <w:p>
            <w:pPr>
              <w:pStyle w:val="TableParagraph"/>
              <w:spacing w:line="240" w:lineRule="auto"/>
              <w:ind w:left="725"/>
              <w:rPr>
                <w:sz w:val="28"/>
              </w:rPr>
            </w:pPr>
            <w:r>
              <w:rPr>
                <w:spacing w:val="-2"/>
                <w:sz w:val="28"/>
              </w:rPr>
              <w:t>Жақсы</w:t>
            </w:r>
          </w:p>
        </w:tc>
      </w:tr>
      <w:tr>
        <w:trPr>
          <w:trHeight w:val="337" w:hRule="atLeast"/>
        </w:trPr>
        <w:tc>
          <w:tcPr>
            <w:tcW w:w="1673" w:type="dxa"/>
          </w:tcPr>
          <w:p>
            <w:pPr>
              <w:pStyle w:val="TableParagraph"/>
              <w:spacing w:line="318" w:lineRule="exact"/>
              <w:ind w:left="141" w:right="155"/>
              <w:jc w:val="center"/>
              <w:rPr>
                <w:sz w:val="28"/>
              </w:rPr>
            </w:pPr>
            <w:r>
              <w:rPr>
                <w:spacing w:val="-10"/>
                <w:sz w:val="28"/>
              </w:rPr>
              <w:t>В</w:t>
            </w:r>
          </w:p>
        </w:tc>
        <w:tc>
          <w:tcPr>
            <w:tcW w:w="1668" w:type="dxa"/>
          </w:tcPr>
          <w:p>
            <w:pPr>
              <w:pStyle w:val="TableParagraph"/>
              <w:spacing w:line="318" w:lineRule="exact"/>
              <w:rPr>
                <w:sz w:val="28"/>
              </w:rPr>
            </w:pPr>
            <w:r>
              <w:rPr>
                <w:spacing w:val="-5"/>
                <w:sz w:val="28"/>
              </w:rPr>
              <w:t>3,0</w:t>
            </w:r>
          </w:p>
        </w:tc>
        <w:tc>
          <w:tcPr>
            <w:tcW w:w="1899" w:type="dxa"/>
          </w:tcPr>
          <w:p>
            <w:pPr>
              <w:pStyle w:val="TableParagraph"/>
              <w:spacing w:line="318" w:lineRule="exact"/>
              <w:ind w:left="725"/>
              <w:rPr>
                <w:sz w:val="28"/>
              </w:rPr>
            </w:pPr>
            <w:r>
              <w:rPr>
                <w:spacing w:val="-2"/>
                <w:sz w:val="28"/>
              </w:rPr>
              <w:t>80-</w:t>
            </w:r>
            <w:r>
              <w:rPr>
                <w:spacing w:val="-5"/>
                <w:sz w:val="28"/>
              </w:rPr>
              <w:t>84</w:t>
            </w:r>
          </w:p>
        </w:tc>
        <w:tc>
          <w:tcPr>
            <w:tcW w:w="3260" w:type="dxa"/>
            <w:vMerge/>
            <w:tcBorders>
              <w:top w:val="nil"/>
            </w:tcBorders>
          </w:tcPr>
          <w:p>
            <w:pPr>
              <w:rPr>
                <w:sz w:val="2"/>
                <w:szCs w:val="2"/>
              </w:rPr>
            </w:pPr>
          </w:p>
        </w:tc>
      </w:tr>
      <w:tr>
        <w:trPr>
          <w:trHeight w:val="337" w:hRule="atLeast"/>
        </w:trPr>
        <w:tc>
          <w:tcPr>
            <w:tcW w:w="1673" w:type="dxa"/>
          </w:tcPr>
          <w:p>
            <w:pPr>
              <w:pStyle w:val="TableParagraph"/>
              <w:spacing w:line="318" w:lineRule="exact"/>
              <w:ind w:left="141" w:right="65"/>
              <w:jc w:val="center"/>
              <w:rPr>
                <w:sz w:val="28"/>
              </w:rPr>
            </w:pPr>
            <w:r>
              <w:rPr>
                <w:spacing w:val="-5"/>
                <w:sz w:val="28"/>
              </w:rPr>
              <w:t>В-</w:t>
            </w:r>
          </w:p>
        </w:tc>
        <w:tc>
          <w:tcPr>
            <w:tcW w:w="1668" w:type="dxa"/>
          </w:tcPr>
          <w:p>
            <w:pPr>
              <w:pStyle w:val="TableParagraph"/>
              <w:spacing w:line="318" w:lineRule="exact"/>
              <w:rPr>
                <w:sz w:val="28"/>
              </w:rPr>
            </w:pPr>
            <w:r>
              <w:rPr>
                <w:spacing w:val="-4"/>
                <w:sz w:val="28"/>
              </w:rPr>
              <w:t>2,67</w:t>
            </w:r>
          </w:p>
        </w:tc>
        <w:tc>
          <w:tcPr>
            <w:tcW w:w="1899" w:type="dxa"/>
          </w:tcPr>
          <w:p>
            <w:pPr>
              <w:pStyle w:val="TableParagraph"/>
              <w:spacing w:line="318" w:lineRule="exact"/>
              <w:ind w:left="725"/>
              <w:rPr>
                <w:sz w:val="28"/>
              </w:rPr>
            </w:pPr>
            <w:r>
              <w:rPr>
                <w:spacing w:val="-2"/>
                <w:sz w:val="28"/>
              </w:rPr>
              <w:t>75-</w:t>
            </w:r>
            <w:r>
              <w:rPr>
                <w:spacing w:val="-5"/>
                <w:sz w:val="28"/>
              </w:rPr>
              <w:t>79</w:t>
            </w:r>
          </w:p>
        </w:tc>
        <w:tc>
          <w:tcPr>
            <w:tcW w:w="3260" w:type="dxa"/>
            <w:vMerge/>
            <w:tcBorders>
              <w:top w:val="nil"/>
            </w:tcBorders>
          </w:tcPr>
          <w:p>
            <w:pPr>
              <w:rPr>
                <w:sz w:val="2"/>
                <w:szCs w:val="2"/>
              </w:rPr>
            </w:pPr>
          </w:p>
        </w:tc>
      </w:tr>
    </w:tbl>
    <w:p>
      <w:pPr>
        <w:spacing w:after="0"/>
        <w:rPr>
          <w:sz w:val="2"/>
          <w:szCs w:val="2"/>
        </w:rPr>
        <w:sectPr>
          <w:pgSz w:w="11920" w:h="16850"/>
          <w:pgMar w:top="1300" w:bottom="280" w:left="1559" w:right="566"/>
        </w:sectPr>
      </w:pPr>
    </w:p>
    <w:p>
      <w:pPr>
        <w:pStyle w:val="BodyText"/>
        <w:spacing w:before="5"/>
        <w:rPr>
          <w:sz w:val="2"/>
        </w:rPr>
      </w:pPr>
    </w:p>
    <w:tbl>
      <w:tblPr>
        <w:tblW w:w="0" w:type="auto"/>
        <w:jc w:val="left"/>
        <w:tblInd w:w="57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CellMar>
          <w:top w:w="0" w:type="dxa"/>
          <w:left w:w="0" w:type="dxa"/>
          <w:bottom w:w="0" w:type="dxa"/>
          <w:right w:w="0" w:type="dxa"/>
        </w:tblCellMar>
        <w:tblLook w:val="01E0"/>
      </w:tblPr>
      <w:tblGrid>
        <w:gridCol w:w="1673"/>
        <w:gridCol w:w="1668"/>
        <w:gridCol w:w="1899"/>
        <w:gridCol w:w="3260"/>
      </w:tblGrid>
      <w:tr>
        <w:trPr>
          <w:trHeight w:val="352" w:hRule="atLeast"/>
        </w:trPr>
        <w:tc>
          <w:tcPr>
            <w:tcW w:w="1673" w:type="dxa"/>
            <w:tcBorders>
              <w:top w:val="nil"/>
            </w:tcBorders>
          </w:tcPr>
          <w:p>
            <w:pPr>
              <w:pStyle w:val="TableParagraph"/>
              <w:spacing w:before="17"/>
              <w:rPr>
                <w:sz w:val="28"/>
              </w:rPr>
            </w:pPr>
            <w:r>
              <w:rPr>
                <w:spacing w:val="-5"/>
                <w:sz w:val="28"/>
              </w:rPr>
              <w:t>С+</w:t>
            </w:r>
          </w:p>
        </w:tc>
        <w:tc>
          <w:tcPr>
            <w:tcW w:w="1668" w:type="dxa"/>
            <w:tcBorders>
              <w:top w:val="nil"/>
            </w:tcBorders>
          </w:tcPr>
          <w:p>
            <w:pPr>
              <w:pStyle w:val="TableParagraph"/>
              <w:spacing w:before="17"/>
              <w:rPr>
                <w:sz w:val="28"/>
              </w:rPr>
            </w:pPr>
            <w:r>
              <w:rPr>
                <w:spacing w:val="-4"/>
                <w:sz w:val="28"/>
              </w:rPr>
              <w:t>2,33</w:t>
            </w:r>
          </w:p>
        </w:tc>
        <w:tc>
          <w:tcPr>
            <w:tcW w:w="1899" w:type="dxa"/>
            <w:tcBorders>
              <w:top w:val="nil"/>
            </w:tcBorders>
          </w:tcPr>
          <w:p>
            <w:pPr>
              <w:pStyle w:val="TableParagraph"/>
              <w:spacing w:before="17"/>
              <w:ind w:left="725"/>
              <w:rPr>
                <w:sz w:val="28"/>
              </w:rPr>
            </w:pPr>
            <w:r>
              <w:rPr>
                <w:spacing w:val="-2"/>
                <w:sz w:val="28"/>
              </w:rPr>
              <w:t>70-</w:t>
            </w:r>
            <w:r>
              <w:rPr>
                <w:spacing w:val="-5"/>
                <w:sz w:val="28"/>
              </w:rPr>
              <w:t>74</w:t>
            </w:r>
          </w:p>
        </w:tc>
        <w:tc>
          <w:tcPr>
            <w:tcW w:w="3260" w:type="dxa"/>
            <w:tcBorders>
              <w:top w:val="nil"/>
            </w:tcBorders>
          </w:tcPr>
          <w:p>
            <w:pPr>
              <w:pStyle w:val="TableParagraph"/>
              <w:spacing w:line="240" w:lineRule="auto"/>
              <w:ind w:left="0"/>
              <w:rPr>
                <w:sz w:val="26"/>
              </w:rPr>
            </w:pPr>
          </w:p>
        </w:tc>
      </w:tr>
      <w:tr>
        <w:trPr>
          <w:trHeight w:val="337" w:hRule="atLeast"/>
        </w:trPr>
        <w:tc>
          <w:tcPr>
            <w:tcW w:w="1673" w:type="dxa"/>
          </w:tcPr>
          <w:p>
            <w:pPr>
              <w:pStyle w:val="TableParagraph"/>
              <w:spacing w:line="318" w:lineRule="exact"/>
              <w:rPr>
                <w:sz w:val="28"/>
              </w:rPr>
            </w:pPr>
            <w:r>
              <w:rPr>
                <w:spacing w:val="-10"/>
                <w:sz w:val="28"/>
              </w:rPr>
              <w:t>С</w:t>
            </w:r>
          </w:p>
        </w:tc>
        <w:tc>
          <w:tcPr>
            <w:tcW w:w="1668" w:type="dxa"/>
          </w:tcPr>
          <w:p>
            <w:pPr>
              <w:pStyle w:val="TableParagraph"/>
              <w:spacing w:line="318" w:lineRule="exact"/>
              <w:rPr>
                <w:sz w:val="28"/>
              </w:rPr>
            </w:pPr>
            <w:r>
              <w:rPr>
                <w:spacing w:val="-5"/>
                <w:sz w:val="28"/>
              </w:rPr>
              <w:t>2,0</w:t>
            </w:r>
          </w:p>
        </w:tc>
        <w:tc>
          <w:tcPr>
            <w:tcW w:w="1899" w:type="dxa"/>
          </w:tcPr>
          <w:p>
            <w:pPr>
              <w:pStyle w:val="TableParagraph"/>
              <w:spacing w:line="318" w:lineRule="exact"/>
              <w:ind w:left="725"/>
              <w:rPr>
                <w:sz w:val="28"/>
              </w:rPr>
            </w:pPr>
            <w:r>
              <w:rPr>
                <w:spacing w:val="-2"/>
                <w:sz w:val="28"/>
              </w:rPr>
              <w:t>65-</w:t>
            </w:r>
            <w:r>
              <w:rPr>
                <w:spacing w:val="-5"/>
                <w:sz w:val="28"/>
              </w:rPr>
              <w:t>69</w:t>
            </w:r>
          </w:p>
        </w:tc>
        <w:tc>
          <w:tcPr>
            <w:tcW w:w="3260" w:type="dxa"/>
            <w:vMerge w:val="restart"/>
          </w:tcPr>
          <w:p>
            <w:pPr>
              <w:pStyle w:val="TableParagraph"/>
              <w:spacing w:line="240" w:lineRule="auto" w:before="213"/>
              <w:ind w:left="0"/>
              <w:rPr>
                <w:sz w:val="28"/>
              </w:rPr>
            </w:pPr>
          </w:p>
          <w:p>
            <w:pPr>
              <w:pStyle w:val="TableParagraph"/>
              <w:spacing w:line="240" w:lineRule="auto"/>
              <w:ind w:left="725"/>
              <w:rPr>
                <w:sz w:val="28"/>
              </w:rPr>
            </w:pPr>
            <w:r>
              <w:rPr>
                <w:spacing w:val="-2"/>
                <w:sz w:val="28"/>
              </w:rPr>
              <w:t>Қанағаттанарлық</w:t>
            </w:r>
          </w:p>
        </w:tc>
      </w:tr>
      <w:tr>
        <w:trPr>
          <w:trHeight w:val="335" w:hRule="atLeast"/>
        </w:trPr>
        <w:tc>
          <w:tcPr>
            <w:tcW w:w="1673" w:type="dxa"/>
          </w:tcPr>
          <w:p>
            <w:pPr>
              <w:pStyle w:val="TableParagraph"/>
              <w:rPr>
                <w:sz w:val="28"/>
              </w:rPr>
            </w:pPr>
            <w:r>
              <w:rPr>
                <w:spacing w:val="-5"/>
                <w:sz w:val="28"/>
              </w:rPr>
              <w:t>С-</w:t>
            </w:r>
          </w:p>
        </w:tc>
        <w:tc>
          <w:tcPr>
            <w:tcW w:w="1668" w:type="dxa"/>
          </w:tcPr>
          <w:p>
            <w:pPr>
              <w:pStyle w:val="TableParagraph"/>
              <w:rPr>
                <w:sz w:val="28"/>
              </w:rPr>
            </w:pPr>
            <w:r>
              <w:rPr>
                <w:spacing w:val="-4"/>
                <w:sz w:val="28"/>
              </w:rPr>
              <w:t>1,67</w:t>
            </w:r>
          </w:p>
        </w:tc>
        <w:tc>
          <w:tcPr>
            <w:tcW w:w="1899" w:type="dxa"/>
          </w:tcPr>
          <w:p>
            <w:pPr>
              <w:pStyle w:val="TableParagraph"/>
              <w:ind w:left="725"/>
              <w:rPr>
                <w:sz w:val="28"/>
              </w:rPr>
            </w:pPr>
            <w:r>
              <w:rPr>
                <w:spacing w:val="-2"/>
                <w:sz w:val="28"/>
              </w:rPr>
              <w:t>60-</w:t>
            </w:r>
            <w:r>
              <w:rPr>
                <w:spacing w:val="-5"/>
                <w:sz w:val="28"/>
              </w:rPr>
              <w:t>64</w:t>
            </w:r>
          </w:p>
        </w:tc>
        <w:tc>
          <w:tcPr>
            <w:tcW w:w="3260" w:type="dxa"/>
            <w:vMerge/>
            <w:tcBorders>
              <w:top w:val="nil"/>
            </w:tcBorders>
          </w:tcPr>
          <w:p>
            <w:pPr>
              <w:rPr>
                <w:sz w:val="2"/>
                <w:szCs w:val="2"/>
              </w:rPr>
            </w:pPr>
          </w:p>
        </w:tc>
      </w:tr>
      <w:tr>
        <w:trPr>
          <w:trHeight w:val="337" w:hRule="atLeast"/>
        </w:trPr>
        <w:tc>
          <w:tcPr>
            <w:tcW w:w="1673" w:type="dxa"/>
          </w:tcPr>
          <w:p>
            <w:pPr>
              <w:pStyle w:val="TableParagraph"/>
              <w:spacing w:before="2"/>
              <w:rPr>
                <w:sz w:val="28"/>
              </w:rPr>
            </w:pPr>
            <w:r>
              <w:rPr>
                <w:spacing w:val="-5"/>
                <w:sz w:val="28"/>
              </w:rPr>
              <w:t>D+</w:t>
            </w:r>
          </w:p>
        </w:tc>
        <w:tc>
          <w:tcPr>
            <w:tcW w:w="1668" w:type="dxa"/>
          </w:tcPr>
          <w:p>
            <w:pPr>
              <w:pStyle w:val="TableParagraph"/>
              <w:spacing w:before="2"/>
              <w:rPr>
                <w:sz w:val="28"/>
              </w:rPr>
            </w:pPr>
            <w:r>
              <w:rPr>
                <w:spacing w:val="-4"/>
                <w:sz w:val="28"/>
              </w:rPr>
              <w:t>1,33</w:t>
            </w:r>
          </w:p>
        </w:tc>
        <w:tc>
          <w:tcPr>
            <w:tcW w:w="1899" w:type="dxa"/>
          </w:tcPr>
          <w:p>
            <w:pPr>
              <w:pStyle w:val="TableParagraph"/>
              <w:spacing w:before="2"/>
              <w:ind w:left="725"/>
              <w:rPr>
                <w:sz w:val="28"/>
              </w:rPr>
            </w:pPr>
            <w:r>
              <w:rPr>
                <w:spacing w:val="-2"/>
                <w:sz w:val="28"/>
              </w:rPr>
              <w:t>55-</w:t>
            </w:r>
            <w:r>
              <w:rPr>
                <w:spacing w:val="-5"/>
                <w:sz w:val="28"/>
              </w:rPr>
              <w:t>59</w:t>
            </w:r>
          </w:p>
        </w:tc>
        <w:tc>
          <w:tcPr>
            <w:tcW w:w="3260" w:type="dxa"/>
            <w:vMerge/>
            <w:tcBorders>
              <w:top w:val="nil"/>
            </w:tcBorders>
          </w:tcPr>
          <w:p>
            <w:pPr>
              <w:rPr>
                <w:sz w:val="2"/>
                <w:szCs w:val="2"/>
              </w:rPr>
            </w:pPr>
          </w:p>
        </w:tc>
      </w:tr>
      <w:tr>
        <w:trPr>
          <w:trHeight w:val="337" w:hRule="atLeast"/>
        </w:trPr>
        <w:tc>
          <w:tcPr>
            <w:tcW w:w="1673" w:type="dxa"/>
          </w:tcPr>
          <w:p>
            <w:pPr>
              <w:pStyle w:val="TableParagraph"/>
              <w:spacing w:before="2"/>
              <w:rPr>
                <w:sz w:val="28"/>
              </w:rPr>
            </w:pPr>
            <w:r>
              <w:rPr>
                <w:spacing w:val="-5"/>
                <w:sz w:val="28"/>
              </w:rPr>
              <w:t>D-</w:t>
            </w:r>
          </w:p>
        </w:tc>
        <w:tc>
          <w:tcPr>
            <w:tcW w:w="1668" w:type="dxa"/>
          </w:tcPr>
          <w:p>
            <w:pPr>
              <w:pStyle w:val="TableParagraph"/>
              <w:spacing w:before="2"/>
              <w:rPr>
                <w:sz w:val="28"/>
              </w:rPr>
            </w:pPr>
            <w:r>
              <w:rPr>
                <w:spacing w:val="-5"/>
                <w:sz w:val="28"/>
              </w:rPr>
              <w:t>1,0</w:t>
            </w:r>
          </w:p>
        </w:tc>
        <w:tc>
          <w:tcPr>
            <w:tcW w:w="1899" w:type="dxa"/>
          </w:tcPr>
          <w:p>
            <w:pPr>
              <w:pStyle w:val="TableParagraph"/>
              <w:spacing w:before="2"/>
              <w:ind w:left="725"/>
              <w:rPr>
                <w:sz w:val="28"/>
              </w:rPr>
            </w:pPr>
            <w:r>
              <w:rPr>
                <w:spacing w:val="-2"/>
                <w:sz w:val="28"/>
              </w:rPr>
              <w:t>50-</w:t>
            </w:r>
            <w:r>
              <w:rPr>
                <w:spacing w:val="-5"/>
                <w:sz w:val="28"/>
              </w:rPr>
              <w:t>54</w:t>
            </w:r>
          </w:p>
        </w:tc>
        <w:tc>
          <w:tcPr>
            <w:tcW w:w="3260" w:type="dxa"/>
            <w:vMerge/>
            <w:tcBorders>
              <w:top w:val="nil"/>
            </w:tcBorders>
          </w:tcPr>
          <w:p>
            <w:pPr>
              <w:rPr>
                <w:sz w:val="2"/>
                <w:szCs w:val="2"/>
              </w:rPr>
            </w:pPr>
          </w:p>
        </w:tc>
      </w:tr>
      <w:tr>
        <w:trPr>
          <w:trHeight w:val="337" w:hRule="atLeast"/>
        </w:trPr>
        <w:tc>
          <w:tcPr>
            <w:tcW w:w="1673" w:type="dxa"/>
          </w:tcPr>
          <w:p>
            <w:pPr>
              <w:pStyle w:val="TableParagraph"/>
              <w:spacing w:line="318" w:lineRule="exact"/>
              <w:rPr>
                <w:sz w:val="28"/>
              </w:rPr>
            </w:pPr>
            <w:r>
              <w:rPr>
                <w:spacing w:val="-5"/>
                <w:sz w:val="28"/>
              </w:rPr>
              <w:t>FX</w:t>
            </w:r>
          </w:p>
        </w:tc>
        <w:tc>
          <w:tcPr>
            <w:tcW w:w="1668" w:type="dxa"/>
          </w:tcPr>
          <w:p>
            <w:pPr>
              <w:pStyle w:val="TableParagraph"/>
              <w:spacing w:line="318" w:lineRule="exact"/>
              <w:rPr>
                <w:sz w:val="28"/>
              </w:rPr>
            </w:pPr>
            <w:r>
              <w:rPr>
                <w:spacing w:val="-5"/>
                <w:sz w:val="28"/>
              </w:rPr>
              <w:t>0,5</w:t>
            </w:r>
          </w:p>
        </w:tc>
        <w:tc>
          <w:tcPr>
            <w:tcW w:w="1899" w:type="dxa"/>
          </w:tcPr>
          <w:p>
            <w:pPr>
              <w:pStyle w:val="TableParagraph"/>
              <w:spacing w:line="318" w:lineRule="exact"/>
              <w:ind w:left="725"/>
              <w:rPr>
                <w:sz w:val="28"/>
              </w:rPr>
            </w:pPr>
            <w:r>
              <w:rPr>
                <w:spacing w:val="-2"/>
                <w:sz w:val="28"/>
              </w:rPr>
              <w:t>25-</w:t>
            </w:r>
            <w:r>
              <w:rPr>
                <w:spacing w:val="-5"/>
                <w:sz w:val="28"/>
              </w:rPr>
              <w:t>49</w:t>
            </w:r>
          </w:p>
        </w:tc>
        <w:tc>
          <w:tcPr>
            <w:tcW w:w="3260" w:type="dxa"/>
            <w:vMerge w:val="restart"/>
          </w:tcPr>
          <w:p>
            <w:pPr>
              <w:pStyle w:val="TableParagraph"/>
              <w:spacing w:line="240" w:lineRule="auto" w:before="179"/>
              <w:ind w:left="725"/>
              <w:rPr>
                <w:sz w:val="28"/>
              </w:rPr>
            </w:pPr>
            <w:r>
              <w:rPr>
                <w:spacing w:val="-2"/>
                <w:sz w:val="28"/>
              </w:rPr>
              <w:t>Қанағаттанарлықсыз</w:t>
            </w:r>
          </w:p>
        </w:tc>
      </w:tr>
      <w:tr>
        <w:trPr>
          <w:trHeight w:val="337" w:hRule="atLeast"/>
        </w:trPr>
        <w:tc>
          <w:tcPr>
            <w:tcW w:w="1673" w:type="dxa"/>
          </w:tcPr>
          <w:p>
            <w:pPr>
              <w:pStyle w:val="TableParagraph"/>
              <w:spacing w:line="318" w:lineRule="exact"/>
              <w:rPr>
                <w:sz w:val="28"/>
              </w:rPr>
            </w:pPr>
            <w:r>
              <w:rPr>
                <w:spacing w:val="-10"/>
                <w:sz w:val="28"/>
              </w:rPr>
              <w:t>F</w:t>
            </w:r>
          </w:p>
        </w:tc>
        <w:tc>
          <w:tcPr>
            <w:tcW w:w="1668" w:type="dxa"/>
          </w:tcPr>
          <w:p>
            <w:pPr>
              <w:pStyle w:val="TableParagraph"/>
              <w:spacing w:line="318" w:lineRule="exact"/>
              <w:rPr>
                <w:sz w:val="28"/>
              </w:rPr>
            </w:pPr>
            <w:r>
              <w:rPr>
                <w:spacing w:val="-10"/>
                <w:sz w:val="28"/>
              </w:rPr>
              <w:t>0</w:t>
            </w:r>
          </w:p>
        </w:tc>
        <w:tc>
          <w:tcPr>
            <w:tcW w:w="1899" w:type="dxa"/>
          </w:tcPr>
          <w:p>
            <w:pPr>
              <w:pStyle w:val="TableParagraph"/>
              <w:spacing w:line="318" w:lineRule="exact"/>
              <w:ind w:left="725"/>
              <w:rPr>
                <w:sz w:val="28"/>
              </w:rPr>
            </w:pPr>
            <w:r>
              <w:rPr>
                <w:sz w:val="28"/>
              </w:rPr>
              <w:t>0-</w:t>
            </w:r>
            <w:r>
              <w:rPr>
                <w:spacing w:val="-5"/>
                <w:sz w:val="28"/>
              </w:rPr>
              <w:t>24</w:t>
            </w:r>
          </w:p>
        </w:tc>
        <w:tc>
          <w:tcPr>
            <w:tcW w:w="3260" w:type="dxa"/>
            <w:vMerge/>
            <w:tcBorders>
              <w:top w:val="nil"/>
            </w:tcBorders>
          </w:tcPr>
          <w:p>
            <w:pPr>
              <w:rPr>
                <w:sz w:val="2"/>
                <w:szCs w:val="2"/>
              </w:rPr>
            </w:pPr>
          </w:p>
        </w:tc>
      </w:tr>
    </w:tbl>
    <w:sectPr>
      <w:pgSz w:w="11920" w:h="16850"/>
      <w:pgMar w:top="1000" w:bottom="280" w:left="1559"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Math">
    <w:altName w:val="Cambria Math"/>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2"/>
      <w:numFmt w:val="decimal"/>
      <w:lvlText w:val="%1."/>
      <w:lvlJc w:val="left"/>
      <w:pPr>
        <w:ind w:left="20"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abstractNum w:abstractNumId="11">
    <w:multiLevelType w:val="hybridMultilevel"/>
    <w:lvl w:ilvl="0">
      <w:start w:val="1"/>
      <w:numFmt w:val="decimal"/>
      <w:lvlText w:val="%1."/>
      <w:lvlJc w:val="left"/>
      <w:pPr>
        <w:ind w:left="20"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abstractNum w:abstractNumId="10">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9">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8">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7">
    <w:multiLevelType w:val="hybridMultilevel"/>
    <w:lvl w:ilvl="0">
      <w:start w:val="1"/>
      <w:numFmt w:val="decimal"/>
      <w:lvlText w:val="%1."/>
      <w:lvlJc w:val="left"/>
      <w:pPr>
        <w:ind w:left="20"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abstractNum w:abstractNumId="6">
    <w:multiLevelType w:val="hybridMultilevel"/>
    <w:lvl w:ilvl="0">
      <w:start w:val="1"/>
      <w:numFmt w:val="decimal"/>
      <w:lvlText w:val="%1."/>
      <w:lvlJc w:val="left"/>
      <w:pPr>
        <w:ind w:left="20"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abstractNum w:abstractNumId="5">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4">
    <w:multiLevelType w:val="hybridMultilevel"/>
    <w:lvl w:ilvl="0">
      <w:start w:val="1"/>
      <w:numFmt w:val="decimal"/>
      <w:lvlText w:val="%1."/>
      <w:lvlJc w:val="left"/>
      <w:pPr>
        <w:ind w:left="20" w:hanging="732"/>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732"/>
      </w:pPr>
      <w:rPr>
        <w:rFonts w:hint="default"/>
        <w:lang w:val="kk-KZ" w:eastAsia="en-US" w:bidi="ar-SA"/>
      </w:rPr>
    </w:lvl>
    <w:lvl w:ilvl="2">
      <w:start w:val="0"/>
      <w:numFmt w:val="bullet"/>
      <w:lvlText w:val="•"/>
      <w:lvlJc w:val="left"/>
      <w:pPr>
        <w:ind w:left="1973" w:hanging="732"/>
      </w:pPr>
      <w:rPr>
        <w:rFonts w:hint="default"/>
        <w:lang w:val="kk-KZ" w:eastAsia="en-US" w:bidi="ar-SA"/>
      </w:rPr>
    </w:lvl>
    <w:lvl w:ilvl="3">
      <w:start w:val="0"/>
      <w:numFmt w:val="bullet"/>
      <w:lvlText w:val="•"/>
      <w:lvlJc w:val="left"/>
      <w:pPr>
        <w:ind w:left="2949" w:hanging="732"/>
      </w:pPr>
      <w:rPr>
        <w:rFonts w:hint="default"/>
        <w:lang w:val="kk-KZ" w:eastAsia="en-US" w:bidi="ar-SA"/>
      </w:rPr>
    </w:lvl>
    <w:lvl w:ilvl="4">
      <w:start w:val="0"/>
      <w:numFmt w:val="bullet"/>
      <w:lvlText w:val="•"/>
      <w:lvlJc w:val="left"/>
      <w:pPr>
        <w:ind w:left="3926" w:hanging="732"/>
      </w:pPr>
      <w:rPr>
        <w:rFonts w:hint="default"/>
        <w:lang w:val="kk-KZ" w:eastAsia="en-US" w:bidi="ar-SA"/>
      </w:rPr>
    </w:lvl>
    <w:lvl w:ilvl="5">
      <w:start w:val="0"/>
      <w:numFmt w:val="bullet"/>
      <w:lvlText w:val="•"/>
      <w:lvlJc w:val="left"/>
      <w:pPr>
        <w:ind w:left="4903" w:hanging="732"/>
      </w:pPr>
      <w:rPr>
        <w:rFonts w:hint="default"/>
        <w:lang w:val="kk-KZ" w:eastAsia="en-US" w:bidi="ar-SA"/>
      </w:rPr>
    </w:lvl>
    <w:lvl w:ilvl="6">
      <w:start w:val="0"/>
      <w:numFmt w:val="bullet"/>
      <w:lvlText w:val="•"/>
      <w:lvlJc w:val="left"/>
      <w:pPr>
        <w:ind w:left="5879" w:hanging="732"/>
      </w:pPr>
      <w:rPr>
        <w:rFonts w:hint="default"/>
        <w:lang w:val="kk-KZ" w:eastAsia="en-US" w:bidi="ar-SA"/>
      </w:rPr>
    </w:lvl>
    <w:lvl w:ilvl="7">
      <w:start w:val="0"/>
      <w:numFmt w:val="bullet"/>
      <w:lvlText w:val="•"/>
      <w:lvlJc w:val="left"/>
      <w:pPr>
        <w:ind w:left="6856" w:hanging="732"/>
      </w:pPr>
      <w:rPr>
        <w:rFonts w:hint="default"/>
        <w:lang w:val="kk-KZ" w:eastAsia="en-US" w:bidi="ar-SA"/>
      </w:rPr>
    </w:lvl>
    <w:lvl w:ilvl="8">
      <w:start w:val="0"/>
      <w:numFmt w:val="bullet"/>
      <w:lvlText w:val="•"/>
      <w:lvlJc w:val="left"/>
      <w:pPr>
        <w:ind w:left="7832" w:hanging="732"/>
      </w:pPr>
      <w:rPr>
        <w:rFonts w:hint="default"/>
        <w:lang w:val="kk-KZ" w:eastAsia="en-US" w:bidi="ar-SA"/>
      </w:rPr>
    </w:lvl>
  </w:abstractNum>
  <w:abstractNum w:abstractNumId="3">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2">
    <w:multiLevelType w:val="hybridMultilevel"/>
    <w:lvl w:ilvl="0">
      <w:start w:val="1"/>
      <w:numFmt w:val="decimal"/>
      <w:lvlText w:val="%1."/>
      <w:lvlJc w:val="left"/>
      <w:pPr>
        <w:ind w:left="1009"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878" w:hanging="281"/>
      </w:pPr>
      <w:rPr>
        <w:rFonts w:hint="default"/>
        <w:lang w:val="kk-KZ" w:eastAsia="en-US" w:bidi="ar-SA"/>
      </w:rPr>
    </w:lvl>
    <w:lvl w:ilvl="2">
      <w:start w:val="0"/>
      <w:numFmt w:val="bullet"/>
      <w:lvlText w:val="•"/>
      <w:lvlJc w:val="left"/>
      <w:pPr>
        <w:ind w:left="2757" w:hanging="281"/>
      </w:pPr>
      <w:rPr>
        <w:rFonts w:hint="default"/>
        <w:lang w:val="kk-KZ" w:eastAsia="en-US" w:bidi="ar-SA"/>
      </w:rPr>
    </w:lvl>
    <w:lvl w:ilvl="3">
      <w:start w:val="0"/>
      <w:numFmt w:val="bullet"/>
      <w:lvlText w:val="•"/>
      <w:lvlJc w:val="left"/>
      <w:pPr>
        <w:ind w:left="3635" w:hanging="281"/>
      </w:pPr>
      <w:rPr>
        <w:rFonts w:hint="default"/>
        <w:lang w:val="kk-KZ" w:eastAsia="en-US" w:bidi="ar-SA"/>
      </w:rPr>
    </w:lvl>
    <w:lvl w:ilvl="4">
      <w:start w:val="0"/>
      <w:numFmt w:val="bullet"/>
      <w:lvlText w:val="•"/>
      <w:lvlJc w:val="left"/>
      <w:pPr>
        <w:ind w:left="4514" w:hanging="281"/>
      </w:pPr>
      <w:rPr>
        <w:rFonts w:hint="default"/>
        <w:lang w:val="kk-KZ" w:eastAsia="en-US" w:bidi="ar-SA"/>
      </w:rPr>
    </w:lvl>
    <w:lvl w:ilvl="5">
      <w:start w:val="0"/>
      <w:numFmt w:val="bullet"/>
      <w:lvlText w:val="•"/>
      <w:lvlJc w:val="left"/>
      <w:pPr>
        <w:ind w:left="5393" w:hanging="281"/>
      </w:pPr>
      <w:rPr>
        <w:rFonts w:hint="default"/>
        <w:lang w:val="kk-KZ" w:eastAsia="en-US" w:bidi="ar-SA"/>
      </w:rPr>
    </w:lvl>
    <w:lvl w:ilvl="6">
      <w:start w:val="0"/>
      <w:numFmt w:val="bullet"/>
      <w:lvlText w:val="•"/>
      <w:lvlJc w:val="left"/>
      <w:pPr>
        <w:ind w:left="6271" w:hanging="281"/>
      </w:pPr>
      <w:rPr>
        <w:rFonts w:hint="default"/>
        <w:lang w:val="kk-KZ" w:eastAsia="en-US" w:bidi="ar-SA"/>
      </w:rPr>
    </w:lvl>
    <w:lvl w:ilvl="7">
      <w:start w:val="0"/>
      <w:numFmt w:val="bullet"/>
      <w:lvlText w:val="•"/>
      <w:lvlJc w:val="left"/>
      <w:pPr>
        <w:ind w:left="7150" w:hanging="281"/>
      </w:pPr>
      <w:rPr>
        <w:rFonts w:hint="default"/>
        <w:lang w:val="kk-KZ" w:eastAsia="en-US" w:bidi="ar-SA"/>
      </w:rPr>
    </w:lvl>
    <w:lvl w:ilvl="8">
      <w:start w:val="0"/>
      <w:numFmt w:val="bullet"/>
      <w:lvlText w:val="•"/>
      <w:lvlJc w:val="left"/>
      <w:pPr>
        <w:ind w:left="8028" w:hanging="281"/>
      </w:pPr>
      <w:rPr>
        <w:rFonts w:hint="default"/>
        <w:lang w:val="kk-KZ" w:eastAsia="en-US" w:bidi="ar-SA"/>
      </w:rPr>
    </w:lvl>
  </w:abstractNum>
  <w:abstractNum w:abstractNumId="1">
    <w:multiLevelType w:val="hybridMultilevel"/>
    <w:lvl w:ilvl="0">
      <w:start w:val="1"/>
      <w:numFmt w:val="decimal"/>
      <w:lvlText w:val="%1."/>
      <w:lvlJc w:val="left"/>
      <w:pPr>
        <w:ind w:left="20" w:hanging="28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abstractNum w:abstractNumId="0">
    <w:multiLevelType w:val="hybridMultilevel"/>
    <w:lvl w:ilvl="0">
      <w:start w:val="1"/>
      <w:numFmt w:val="decimal"/>
      <w:lvlText w:val="%1."/>
      <w:lvlJc w:val="left"/>
      <w:pPr>
        <w:ind w:left="20" w:hanging="281"/>
        <w:jc w:val="left"/>
      </w:pPr>
      <w:rPr>
        <w:rFonts w:hint="default" w:ascii="Times New Roman" w:hAnsi="Times New Roman" w:eastAsia="Times New Roman" w:cs="Times New Roman"/>
        <w:b w:val="0"/>
        <w:bCs w:val="0"/>
        <w:i w:val="0"/>
        <w:iCs w:val="0"/>
        <w:spacing w:val="0"/>
        <w:w w:val="90"/>
        <w:sz w:val="28"/>
        <w:szCs w:val="28"/>
        <w:lang w:val="kk-KZ" w:eastAsia="en-US" w:bidi="ar-SA"/>
      </w:rPr>
    </w:lvl>
    <w:lvl w:ilvl="1">
      <w:start w:val="0"/>
      <w:numFmt w:val="bullet"/>
      <w:lvlText w:val="•"/>
      <w:lvlJc w:val="left"/>
      <w:pPr>
        <w:ind w:left="996" w:hanging="281"/>
      </w:pPr>
      <w:rPr>
        <w:rFonts w:hint="default"/>
        <w:lang w:val="kk-KZ" w:eastAsia="en-US" w:bidi="ar-SA"/>
      </w:rPr>
    </w:lvl>
    <w:lvl w:ilvl="2">
      <w:start w:val="0"/>
      <w:numFmt w:val="bullet"/>
      <w:lvlText w:val="•"/>
      <w:lvlJc w:val="left"/>
      <w:pPr>
        <w:ind w:left="1973" w:hanging="281"/>
      </w:pPr>
      <w:rPr>
        <w:rFonts w:hint="default"/>
        <w:lang w:val="kk-KZ" w:eastAsia="en-US" w:bidi="ar-SA"/>
      </w:rPr>
    </w:lvl>
    <w:lvl w:ilvl="3">
      <w:start w:val="0"/>
      <w:numFmt w:val="bullet"/>
      <w:lvlText w:val="•"/>
      <w:lvlJc w:val="left"/>
      <w:pPr>
        <w:ind w:left="2949" w:hanging="281"/>
      </w:pPr>
      <w:rPr>
        <w:rFonts w:hint="default"/>
        <w:lang w:val="kk-KZ" w:eastAsia="en-US" w:bidi="ar-SA"/>
      </w:rPr>
    </w:lvl>
    <w:lvl w:ilvl="4">
      <w:start w:val="0"/>
      <w:numFmt w:val="bullet"/>
      <w:lvlText w:val="•"/>
      <w:lvlJc w:val="left"/>
      <w:pPr>
        <w:ind w:left="3926" w:hanging="281"/>
      </w:pPr>
      <w:rPr>
        <w:rFonts w:hint="default"/>
        <w:lang w:val="kk-KZ" w:eastAsia="en-US" w:bidi="ar-SA"/>
      </w:rPr>
    </w:lvl>
    <w:lvl w:ilvl="5">
      <w:start w:val="0"/>
      <w:numFmt w:val="bullet"/>
      <w:lvlText w:val="•"/>
      <w:lvlJc w:val="left"/>
      <w:pPr>
        <w:ind w:left="4903" w:hanging="281"/>
      </w:pPr>
      <w:rPr>
        <w:rFonts w:hint="default"/>
        <w:lang w:val="kk-KZ" w:eastAsia="en-US" w:bidi="ar-SA"/>
      </w:rPr>
    </w:lvl>
    <w:lvl w:ilvl="6">
      <w:start w:val="0"/>
      <w:numFmt w:val="bullet"/>
      <w:lvlText w:val="•"/>
      <w:lvlJc w:val="left"/>
      <w:pPr>
        <w:ind w:left="5879" w:hanging="281"/>
      </w:pPr>
      <w:rPr>
        <w:rFonts w:hint="default"/>
        <w:lang w:val="kk-KZ" w:eastAsia="en-US" w:bidi="ar-SA"/>
      </w:rPr>
    </w:lvl>
    <w:lvl w:ilvl="7">
      <w:start w:val="0"/>
      <w:numFmt w:val="bullet"/>
      <w:lvlText w:val="•"/>
      <w:lvlJc w:val="left"/>
      <w:pPr>
        <w:ind w:left="6856" w:hanging="281"/>
      </w:pPr>
      <w:rPr>
        <w:rFonts w:hint="default"/>
        <w:lang w:val="kk-KZ" w:eastAsia="en-US" w:bidi="ar-SA"/>
      </w:rPr>
    </w:lvl>
    <w:lvl w:ilvl="8">
      <w:start w:val="0"/>
      <w:numFmt w:val="bullet"/>
      <w:lvlText w:val="•"/>
      <w:lvlJc w:val="left"/>
      <w:pPr>
        <w:ind w:left="7832" w:hanging="281"/>
      </w:pPr>
      <w:rPr>
        <w:rFonts w:hint="default"/>
        <w:lang w:val="kk-KZ"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kk-KZ" w:eastAsia="en-US" w:bidi="ar-SA"/>
    </w:rPr>
  </w:style>
  <w:style w:styleId="ListParagraph" w:type="paragraph">
    <w:name w:val="List Paragraph"/>
    <w:basedOn w:val="Normal"/>
    <w:uiPriority w:val="1"/>
    <w:qFormat/>
    <w:pPr>
      <w:ind w:left="20" w:firstLine="707"/>
    </w:pPr>
    <w:rPr>
      <w:rFonts w:ascii="Times New Roman" w:hAnsi="Times New Roman" w:eastAsia="Times New Roman" w:cs="Times New Roman"/>
      <w:lang w:val="kk-KZ" w:eastAsia="en-US" w:bidi="ar-SA"/>
    </w:rPr>
  </w:style>
  <w:style w:styleId="TableParagraph" w:type="paragraph">
    <w:name w:val="Table Paragraph"/>
    <w:basedOn w:val="Normal"/>
    <w:uiPriority w:val="1"/>
    <w:qFormat/>
    <w:pPr>
      <w:spacing w:line="315" w:lineRule="exact"/>
      <w:ind w:left="724"/>
    </w:pPr>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univer.kaznu.kz/"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dcterms:created xsi:type="dcterms:W3CDTF">2025-11-04T06:39:23Z</dcterms:created>
  <dcterms:modified xsi:type="dcterms:W3CDTF">2025-11-04T06:39:23Z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Microsoft® Word для Microsoft 365</vt:lpwstr>
  </property>
  <property fmtid="{D5CDD505-2E9C-101B-9397-08002B2CF9AE}" pid="4" name="LastSaved">
    <vt:filetime>2025-11-04T00:00:00Z</vt:filetime>
  </property>
  <property fmtid="{D5CDD505-2E9C-101B-9397-08002B2CF9AE}" pid="5" name="Producer">
    <vt:lpwstr>Microsoft® Word для Microsoft 365</vt:lpwstr>
  </property>
</Properties>
</file>